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92" w:rsidRDefault="00355E90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792" w:rsidRPr="00355E90" w:rsidRDefault="00355E90">
      <w:pPr>
        <w:spacing w:after="0"/>
        <w:rPr>
          <w:lang w:val="ru-RU"/>
        </w:rPr>
      </w:pPr>
      <w:r w:rsidRPr="00355E90">
        <w:rPr>
          <w:b/>
          <w:color w:val="000000"/>
          <w:lang w:val="ru-RU"/>
        </w:rPr>
        <w:t>Об утверждении стандартов государственных услуг в области здравоохранения</w:t>
      </w:r>
    </w:p>
    <w:p w:rsidR="00614792" w:rsidRPr="00355E90" w:rsidRDefault="00355E90">
      <w:pPr>
        <w:spacing w:after="0"/>
        <w:rPr>
          <w:lang w:val="ru-RU"/>
        </w:rPr>
      </w:pPr>
      <w:r w:rsidRPr="00355E90">
        <w:rPr>
          <w:color w:val="000000"/>
          <w:sz w:val="20"/>
          <w:lang w:val="ru-RU"/>
        </w:rPr>
        <w:t>Постановление Правительства Республики Казахстан от 20 марта 2014 года № 253</w:t>
      </w:r>
    </w:p>
    <w:p w:rsidR="00614792" w:rsidRPr="00355E90" w:rsidRDefault="00614792">
      <w:pPr>
        <w:spacing w:after="0"/>
        <w:rPr>
          <w:lang w:val="ru-RU"/>
        </w:rPr>
      </w:pPr>
    </w:p>
    <w:p w:rsidR="00614792" w:rsidRPr="00355E90" w:rsidRDefault="00355E9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355E90">
        <w:rPr>
          <w:color w:val="000000"/>
          <w:sz w:val="20"/>
          <w:lang w:val="ru-RU"/>
        </w:rPr>
        <w:t xml:space="preserve"> В соответствии </w:t>
      </w:r>
      <w:r>
        <w:rPr>
          <w:color w:val="000000"/>
          <w:sz w:val="20"/>
        </w:rPr>
        <w:t>c</w:t>
      </w:r>
      <w:r w:rsidRPr="00355E90">
        <w:rPr>
          <w:color w:val="000000"/>
          <w:sz w:val="20"/>
          <w:lang w:val="ru-RU"/>
        </w:rPr>
        <w:t xml:space="preserve"> подпунктом 3)</w:t>
      </w:r>
      <w:r>
        <w:rPr>
          <w:color w:val="000000"/>
          <w:sz w:val="20"/>
        </w:rPr>
        <w:t> </w:t>
      </w:r>
      <w:r w:rsidRPr="00355E90">
        <w:rPr>
          <w:color w:val="000000"/>
          <w:sz w:val="20"/>
          <w:lang w:val="ru-RU"/>
        </w:rPr>
        <w:t xml:space="preserve">статьи 6 Закона Республики Казахстан от 15 апреля 2013 года «О государственных услугах» Правительство Республики Казахстан </w:t>
      </w:r>
      <w:r w:rsidRPr="00355E90">
        <w:rPr>
          <w:b/>
          <w:color w:val="000000"/>
          <w:sz w:val="20"/>
          <w:lang w:val="ru-RU"/>
        </w:rPr>
        <w:t>ПОСТАНОВЛЯЕТ:</w:t>
      </w:r>
      <w:r w:rsidRPr="00355E90">
        <w:rPr>
          <w:lang w:val="ru-RU"/>
        </w:rPr>
        <w:br/>
      </w:r>
      <w:r>
        <w:rPr>
          <w:color w:val="000000"/>
          <w:sz w:val="20"/>
        </w:rPr>
        <w:t>     </w:t>
      </w:r>
      <w:r w:rsidRPr="00355E90">
        <w:rPr>
          <w:color w:val="000000"/>
          <w:sz w:val="20"/>
          <w:lang w:val="ru-RU"/>
        </w:rPr>
        <w:t xml:space="preserve"> 1. </w:t>
      </w:r>
      <w:r>
        <w:rPr>
          <w:color w:val="000000"/>
          <w:sz w:val="20"/>
        </w:rPr>
        <w:t>Утвердить прилагаемые:</w:t>
      </w:r>
      <w:r>
        <w:br/>
      </w:r>
      <w:r>
        <w:rPr>
          <w:color w:val="000000"/>
          <w:sz w:val="20"/>
        </w:rPr>
        <w:t>      1) стандарт государственной услуги «Вызов врача на дом»;</w:t>
      </w:r>
      <w:r>
        <w:br/>
      </w:r>
      <w:r>
        <w:rPr>
          <w:color w:val="000000"/>
          <w:sz w:val="20"/>
        </w:rPr>
        <w:t>      2) стандарт государственной услуги «Запись на прием к врачу»;</w:t>
      </w:r>
      <w:r>
        <w:br/>
      </w:r>
      <w:r>
        <w:rPr>
          <w:color w:val="000000"/>
          <w:sz w:val="20"/>
        </w:rPr>
        <w:t>      3) стандарт государственной услуги «Прикрепление к медицинской организации, оказывающей первичную медико-санитарную помощь»;</w:t>
      </w:r>
      <w:r>
        <w:br/>
      </w:r>
      <w:r>
        <w:rPr>
          <w:color w:val="000000"/>
          <w:sz w:val="20"/>
        </w:rPr>
        <w:t>      4) стандарт государственной услуги «Добровольное анонимное и обязательное конфиденциальное медицинское обследование на наличие ВИЧ-инфекции»;</w:t>
      </w:r>
      <w:r>
        <w:br/>
      </w:r>
      <w:r>
        <w:rPr>
          <w:color w:val="000000"/>
          <w:sz w:val="20"/>
        </w:rPr>
        <w:t>      5) стандарт государственной услуги «Выдача справки с туберкулезного диспансера»;</w:t>
      </w:r>
      <w:r>
        <w:br/>
      </w:r>
      <w:r>
        <w:rPr>
          <w:color w:val="000000"/>
          <w:sz w:val="20"/>
        </w:rPr>
        <w:t>      6) стандарт государственной услуги «Выдача справки с психоневрологического диспансера»;</w:t>
      </w:r>
      <w:r>
        <w:br/>
      </w:r>
      <w:r>
        <w:rPr>
          <w:color w:val="000000"/>
          <w:sz w:val="20"/>
        </w:rPr>
        <w:t>      7) стандарт государственной услуги «Выдача справки с наркологического диспансера».</w:t>
      </w:r>
      <w:r>
        <w:br/>
      </w:r>
      <w:r>
        <w:rPr>
          <w:color w:val="000000"/>
          <w:sz w:val="20"/>
        </w:rPr>
        <w:t xml:space="preserve">      </w:t>
      </w:r>
      <w:r w:rsidRPr="00355E90">
        <w:rPr>
          <w:color w:val="000000"/>
          <w:sz w:val="20"/>
          <w:lang w:val="ru-RU"/>
        </w:rPr>
        <w:t>2. Признать утратившими силу:</w:t>
      </w:r>
      <w:r w:rsidRPr="00355E90">
        <w:rPr>
          <w:lang w:val="ru-RU"/>
        </w:rPr>
        <w:br/>
      </w:r>
      <w:r>
        <w:rPr>
          <w:color w:val="000000"/>
          <w:sz w:val="20"/>
        </w:rPr>
        <w:t>     </w:t>
      </w:r>
      <w:r w:rsidRPr="00355E90">
        <w:rPr>
          <w:color w:val="000000"/>
          <w:sz w:val="20"/>
          <w:lang w:val="ru-RU"/>
        </w:rPr>
        <w:t xml:space="preserve"> 1)</w:t>
      </w:r>
      <w:r>
        <w:rPr>
          <w:color w:val="000000"/>
          <w:sz w:val="20"/>
        </w:rPr>
        <w:t> </w:t>
      </w:r>
      <w:r w:rsidRPr="00355E90">
        <w:rPr>
          <w:color w:val="000000"/>
          <w:sz w:val="20"/>
          <w:lang w:val="ru-RU"/>
        </w:rPr>
        <w:t>постановление Правительства Республики Казахстан от 12 октября 2012 года № 1294 «Об утверждении стандартов государственных услуг в области здравоохранения» (САПП Республики Казахстан, 2012 г., № 74, ст. 1080);</w:t>
      </w:r>
      <w:r w:rsidRPr="00355E90">
        <w:rPr>
          <w:lang w:val="ru-RU"/>
        </w:rPr>
        <w:br/>
      </w:r>
      <w:r>
        <w:rPr>
          <w:color w:val="000000"/>
          <w:sz w:val="20"/>
        </w:rPr>
        <w:t>     </w:t>
      </w:r>
      <w:r w:rsidRPr="00355E90">
        <w:rPr>
          <w:color w:val="000000"/>
          <w:sz w:val="20"/>
          <w:lang w:val="ru-RU"/>
        </w:rPr>
        <w:t xml:space="preserve"> 2)</w:t>
      </w:r>
      <w:r>
        <w:rPr>
          <w:color w:val="000000"/>
          <w:sz w:val="20"/>
        </w:rPr>
        <w:t> </w:t>
      </w:r>
      <w:r w:rsidRPr="00355E90">
        <w:rPr>
          <w:color w:val="000000"/>
          <w:sz w:val="20"/>
          <w:lang w:val="ru-RU"/>
        </w:rPr>
        <w:t>постановление Правительства Республики Казахстан от 30 апреля 2013 года № 433 «О внесении изменений в постановление Правительства Республики Казахстан от 12 октября 2012 года № 1294 «Об утверждении стандартов государственных услуг в области здравоохранения» (САПП Республики Казахстан, 2013 г., № 29, ст. 451).</w:t>
      </w:r>
      <w:r w:rsidRPr="00355E90">
        <w:rPr>
          <w:lang w:val="ru-RU"/>
        </w:rPr>
        <w:br/>
      </w:r>
      <w:r>
        <w:rPr>
          <w:color w:val="000000"/>
          <w:sz w:val="20"/>
        </w:rPr>
        <w:t>     </w:t>
      </w:r>
      <w:r w:rsidRPr="00355E90">
        <w:rPr>
          <w:color w:val="000000"/>
          <w:sz w:val="20"/>
          <w:lang w:val="ru-RU"/>
        </w:rPr>
        <w:t xml:space="preserve">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614792" w:rsidRPr="00355E90" w:rsidRDefault="00614792">
      <w:pPr>
        <w:spacing w:after="0"/>
        <w:rPr>
          <w:lang w:val="ru-RU"/>
        </w:rPr>
      </w:pPr>
    </w:p>
    <w:p w:rsidR="00614792" w:rsidRPr="00355E90" w:rsidRDefault="00355E90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355E90">
        <w:rPr>
          <w:i/>
          <w:color w:val="000000"/>
          <w:sz w:val="20"/>
          <w:lang w:val="ru-RU"/>
        </w:rPr>
        <w:t xml:space="preserve"> Премьер-Министр</w:t>
      </w:r>
      <w:r w:rsidRPr="00355E90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355E90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</w:t>
      </w:r>
      <w:r w:rsidRPr="00355E90">
        <w:rPr>
          <w:i/>
          <w:color w:val="000000"/>
          <w:sz w:val="20"/>
          <w:lang w:val="ru-RU"/>
        </w:rPr>
        <w:t xml:space="preserve"> С. Ахметов</w:t>
      </w:r>
    </w:p>
    <w:p w:rsidR="00614792" w:rsidRPr="00355E90" w:rsidRDefault="00614792">
      <w:pPr>
        <w:spacing w:after="0"/>
        <w:rPr>
          <w:lang w:val="ru-RU"/>
        </w:rPr>
      </w:pPr>
    </w:p>
    <w:p w:rsidR="00614792" w:rsidRPr="00355E90" w:rsidRDefault="00355E90">
      <w:pPr>
        <w:spacing w:after="0"/>
        <w:jc w:val="right"/>
        <w:rPr>
          <w:lang w:val="ru-RU"/>
        </w:rPr>
      </w:pPr>
      <w:r w:rsidRPr="00355E90">
        <w:rPr>
          <w:color w:val="000000"/>
          <w:sz w:val="20"/>
          <w:lang w:val="ru-RU"/>
        </w:rPr>
        <w:t xml:space="preserve">  Утвержден</w:t>
      </w:r>
      <w:r>
        <w:rPr>
          <w:color w:val="000000"/>
          <w:sz w:val="20"/>
        </w:rPr>
        <w:t>       </w:t>
      </w:r>
      <w:r w:rsidRPr="00355E90">
        <w:rPr>
          <w:lang w:val="ru-RU"/>
        </w:rPr>
        <w:br/>
      </w:r>
      <w:r w:rsidRPr="00355E90">
        <w:rPr>
          <w:color w:val="000000"/>
          <w:sz w:val="20"/>
          <w:lang w:val="ru-RU"/>
        </w:rPr>
        <w:t>постановлением Правительства</w:t>
      </w:r>
      <w:r w:rsidRPr="00355E90">
        <w:rPr>
          <w:lang w:val="ru-RU"/>
        </w:rPr>
        <w:br/>
      </w:r>
      <w:r w:rsidRPr="00355E90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</w:t>
      </w:r>
      <w:r w:rsidRPr="00355E90">
        <w:rPr>
          <w:lang w:val="ru-RU"/>
        </w:rPr>
        <w:br/>
      </w:r>
      <w:r w:rsidRPr="00355E90">
        <w:rPr>
          <w:color w:val="000000"/>
          <w:sz w:val="20"/>
          <w:lang w:val="ru-RU"/>
        </w:rPr>
        <w:t>от 20 марта 2014 года № 253</w:t>
      </w:r>
    </w:p>
    <w:p w:rsidR="00614792" w:rsidRPr="00355E90" w:rsidRDefault="00614792">
      <w:pPr>
        <w:spacing w:after="0"/>
        <w:rPr>
          <w:lang w:val="ru-RU"/>
        </w:rPr>
      </w:pPr>
    </w:p>
    <w:p w:rsidR="00614792" w:rsidRPr="00355E90" w:rsidRDefault="00355E90">
      <w:pPr>
        <w:spacing w:after="0"/>
        <w:rPr>
          <w:lang w:val="ru-RU"/>
        </w:rPr>
      </w:pPr>
      <w:r w:rsidRPr="00355E90">
        <w:rPr>
          <w:b/>
          <w:color w:val="000000"/>
          <w:lang w:val="ru-RU"/>
        </w:rPr>
        <w:t xml:space="preserve">   Стандарт государственной услуги</w:t>
      </w:r>
      <w:r w:rsidRPr="00355E90">
        <w:rPr>
          <w:lang w:val="ru-RU"/>
        </w:rPr>
        <w:br/>
      </w:r>
      <w:r w:rsidRPr="00355E90">
        <w:rPr>
          <w:b/>
          <w:color w:val="000000"/>
          <w:lang w:val="ru-RU"/>
        </w:rPr>
        <w:t>«Вызов врача на дом»</w:t>
      </w:r>
    </w:p>
    <w:p w:rsidR="00614792" w:rsidRPr="00355E90" w:rsidRDefault="00614792">
      <w:pPr>
        <w:spacing w:after="0"/>
        <w:rPr>
          <w:lang w:val="ru-RU"/>
        </w:rPr>
      </w:pPr>
    </w:p>
    <w:p w:rsidR="00614792" w:rsidRPr="00355E90" w:rsidRDefault="00355E90">
      <w:pPr>
        <w:spacing w:after="0"/>
        <w:rPr>
          <w:lang w:val="ru-RU"/>
        </w:rPr>
      </w:pPr>
      <w:r w:rsidRPr="00355E90">
        <w:rPr>
          <w:b/>
          <w:color w:val="000000"/>
          <w:lang w:val="ru-RU"/>
        </w:rPr>
        <w:t xml:space="preserve">   1. Общие положения</w:t>
      </w:r>
    </w:p>
    <w:p w:rsidR="00614792" w:rsidRPr="00355E90" w:rsidRDefault="00614792">
      <w:pPr>
        <w:spacing w:after="0"/>
        <w:rPr>
          <w:lang w:val="ru-RU"/>
        </w:rPr>
      </w:pPr>
    </w:p>
    <w:p w:rsidR="00614792" w:rsidRPr="00355E90" w:rsidRDefault="00355E9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355E90">
        <w:rPr>
          <w:color w:val="000000"/>
          <w:sz w:val="20"/>
          <w:lang w:val="ru-RU"/>
        </w:rPr>
        <w:t xml:space="preserve"> 1. Государственная услуга «Вызов врача на дом» (далее – государственная услуга).</w:t>
      </w:r>
      <w:r w:rsidRPr="00355E90">
        <w:rPr>
          <w:lang w:val="ru-RU"/>
        </w:rPr>
        <w:br/>
      </w:r>
      <w:r>
        <w:rPr>
          <w:color w:val="000000"/>
          <w:sz w:val="20"/>
        </w:rPr>
        <w:t>     </w:t>
      </w:r>
      <w:r w:rsidRPr="00355E90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здравоохранения Республики Казахстан (далее – Министерство).</w:t>
      </w:r>
      <w:r w:rsidRPr="00355E90">
        <w:rPr>
          <w:lang w:val="ru-RU"/>
        </w:rPr>
        <w:br/>
      </w:r>
      <w:r>
        <w:rPr>
          <w:color w:val="000000"/>
          <w:sz w:val="20"/>
        </w:rPr>
        <w:t>     </w:t>
      </w:r>
      <w:r w:rsidRPr="00355E90">
        <w:rPr>
          <w:color w:val="000000"/>
          <w:sz w:val="20"/>
          <w:lang w:val="ru-RU"/>
        </w:rPr>
        <w:t xml:space="preserve"> 3. Государственная услуга оказывается медицинскими организациями, оказывающими первичную медико-санитарную помощь (участковый терапевт/участковый педиатр/врач общей практики) (далее – услугодатель) при непосредственном обращении или по телефонной связи услугополучателя или его представителя к услугодателю, а также в рамках единой </w:t>
      </w:r>
      <w:r w:rsidRPr="00355E90">
        <w:rPr>
          <w:color w:val="000000"/>
          <w:sz w:val="20"/>
          <w:lang w:val="ru-RU"/>
        </w:rPr>
        <w:lastRenderedPageBreak/>
        <w:t xml:space="preserve">информационной системы здравоохранения Республики Казахстан через веб-портал «электронного правительства»: </w:t>
      </w:r>
      <w:r>
        <w:rPr>
          <w:color w:val="000000"/>
          <w:sz w:val="20"/>
        </w:rPr>
        <w:t>www</w:t>
      </w:r>
      <w:r w:rsidRPr="00355E90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egov</w:t>
      </w:r>
      <w:r w:rsidRPr="00355E90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355E90">
        <w:rPr>
          <w:color w:val="000000"/>
          <w:sz w:val="20"/>
          <w:lang w:val="ru-RU"/>
        </w:rPr>
        <w:t xml:space="preserve"> (далее – портал).</w:t>
      </w:r>
    </w:p>
    <w:p w:rsidR="00614792" w:rsidRPr="00355E90" w:rsidRDefault="00614792">
      <w:pPr>
        <w:spacing w:after="0"/>
        <w:rPr>
          <w:lang w:val="ru-RU"/>
        </w:rPr>
      </w:pPr>
    </w:p>
    <w:p w:rsidR="00614792" w:rsidRPr="00355E90" w:rsidRDefault="00355E90">
      <w:pPr>
        <w:spacing w:after="0"/>
        <w:rPr>
          <w:lang w:val="ru-RU"/>
        </w:rPr>
      </w:pPr>
      <w:r w:rsidRPr="00355E90">
        <w:rPr>
          <w:b/>
          <w:color w:val="000000"/>
          <w:lang w:val="ru-RU"/>
        </w:rPr>
        <w:t xml:space="preserve">   2. Порядок оказания государственной услуги</w:t>
      </w:r>
    </w:p>
    <w:p w:rsidR="00614792" w:rsidRPr="00355E90" w:rsidRDefault="00614792">
      <w:pPr>
        <w:spacing w:after="0"/>
        <w:rPr>
          <w:lang w:val="ru-RU"/>
        </w:rPr>
      </w:pPr>
    </w:p>
    <w:p w:rsidR="00614792" w:rsidRDefault="00355E90">
      <w:pPr>
        <w:spacing w:after="0"/>
      </w:pPr>
      <w:r>
        <w:rPr>
          <w:color w:val="000000"/>
          <w:sz w:val="20"/>
        </w:rPr>
        <w:t>     </w:t>
      </w:r>
      <w:r w:rsidRPr="00355E90">
        <w:rPr>
          <w:color w:val="000000"/>
          <w:sz w:val="20"/>
          <w:lang w:val="ru-RU"/>
        </w:rPr>
        <w:t xml:space="preserve"> 4. Срок оказания государственной услуги:</w:t>
      </w:r>
      <w:r w:rsidRPr="00355E90">
        <w:rPr>
          <w:lang w:val="ru-RU"/>
        </w:rPr>
        <w:br/>
      </w:r>
      <w:r>
        <w:rPr>
          <w:color w:val="000000"/>
          <w:sz w:val="20"/>
        </w:rPr>
        <w:t>     </w:t>
      </w:r>
      <w:r w:rsidRPr="00355E90">
        <w:rPr>
          <w:color w:val="000000"/>
          <w:sz w:val="20"/>
          <w:lang w:val="ru-RU"/>
        </w:rPr>
        <w:t xml:space="preserve"> при непосредственном обращении или по телефонной связи к услугодателю:</w:t>
      </w:r>
      <w:r w:rsidRPr="00355E90">
        <w:rPr>
          <w:lang w:val="ru-RU"/>
        </w:rPr>
        <w:br/>
      </w:r>
      <w:r>
        <w:rPr>
          <w:color w:val="000000"/>
          <w:sz w:val="20"/>
        </w:rPr>
        <w:t>     </w:t>
      </w:r>
      <w:r w:rsidRPr="00355E90">
        <w:rPr>
          <w:color w:val="000000"/>
          <w:sz w:val="20"/>
          <w:lang w:val="ru-RU"/>
        </w:rPr>
        <w:t xml:space="preserve"> 1) с момента сдачи услугополучателем пакета документов услугодателю – не более 10 (десять) минут;</w:t>
      </w:r>
      <w:r w:rsidRPr="00355E90">
        <w:rPr>
          <w:lang w:val="ru-RU"/>
        </w:rPr>
        <w:br/>
      </w:r>
      <w:r>
        <w:rPr>
          <w:color w:val="000000"/>
          <w:sz w:val="20"/>
        </w:rPr>
        <w:t>     </w:t>
      </w:r>
      <w:r w:rsidRPr="00355E90">
        <w:rPr>
          <w:color w:val="000000"/>
          <w:sz w:val="20"/>
          <w:lang w:val="ru-RU"/>
        </w:rPr>
        <w:t xml:space="preserve"> 2) максимально допустимое время ожидания для сдачи пакета документов – не более 10 (десять) минут;</w:t>
      </w:r>
      <w:r w:rsidRPr="00355E90">
        <w:rPr>
          <w:lang w:val="ru-RU"/>
        </w:rPr>
        <w:br/>
      </w:r>
      <w:r>
        <w:rPr>
          <w:color w:val="000000"/>
          <w:sz w:val="20"/>
        </w:rPr>
        <w:t>     </w:t>
      </w:r>
      <w:r w:rsidRPr="00355E90">
        <w:rPr>
          <w:color w:val="000000"/>
          <w:sz w:val="20"/>
          <w:lang w:val="ru-RU"/>
        </w:rPr>
        <w:t xml:space="preserve"> 3) максимально допустимое время обслуживания услугополучателя – не более 10 (десять) минут;</w:t>
      </w:r>
      <w:r w:rsidRPr="00355E90">
        <w:rPr>
          <w:lang w:val="ru-RU"/>
        </w:rPr>
        <w:br/>
      </w:r>
      <w:r>
        <w:rPr>
          <w:color w:val="000000"/>
          <w:sz w:val="20"/>
        </w:rPr>
        <w:t>     </w:t>
      </w:r>
      <w:r w:rsidRPr="00355E90">
        <w:rPr>
          <w:color w:val="000000"/>
          <w:sz w:val="20"/>
          <w:lang w:val="ru-RU"/>
        </w:rPr>
        <w:t xml:space="preserve"> при обращении через портал:</w:t>
      </w:r>
      <w:r w:rsidRPr="00355E90">
        <w:rPr>
          <w:lang w:val="ru-RU"/>
        </w:rPr>
        <w:br/>
      </w:r>
      <w:r>
        <w:rPr>
          <w:color w:val="000000"/>
          <w:sz w:val="20"/>
        </w:rPr>
        <w:t>     </w:t>
      </w:r>
      <w:r w:rsidRPr="00355E90">
        <w:rPr>
          <w:color w:val="000000"/>
          <w:sz w:val="20"/>
          <w:lang w:val="ru-RU"/>
        </w:rPr>
        <w:t xml:space="preserve"> 1) с момента сдачи услугополучателем пакета документов услугодателю – не более 30 (тридцати) минут;</w:t>
      </w:r>
      <w:r w:rsidRPr="00355E90">
        <w:rPr>
          <w:lang w:val="ru-RU"/>
        </w:rPr>
        <w:br/>
      </w:r>
      <w:r>
        <w:rPr>
          <w:color w:val="000000"/>
          <w:sz w:val="20"/>
        </w:rPr>
        <w:t>     </w:t>
      </w:r>
      <w:r w:rsidRPr="00355E90">
        <w:rPr>
          <w:color w:val="000000"/>
          <w:sz w:val="20"/>
          <w:lang w:val="ru-RU"/>
        </w:rPr>
        <w:t xml:space="preserve"> 2) максимально допустимое время ожидания для сдачи пакета документов – не более 30 (тридцати) минут;</w:t>
      </w:r>
      <w:r w:rsidRPr="00355E90">
        <w:rPr>
          <w:lang w:val="ru-RU"/>
        </w:rPr>
        <w:br/>
      </w:r>
      <w:r>
        <w:rPr>
          <w:color w:val="000000"/>
          <w:sz w:val="20"/>
        </w:rPr>
        <w:t>     </w:t>
      </w:r>
      <w:r w:rsidRPr="00355E90">
        <w:rPr>
          <w:color w:val="000000"/>
          <w:sz w:val="20"/>
          <w:lang w:val="ru-RU"/>
        </w:rPr>
        <w:t xml:space="preserve"> 3) максимально допустимое время обслуживания услугополучателя – не более 30 (тридцати) минут.</w:t>
      </w:r>
      <w:r w:rsidRPr="00355E90">
        <w:rPr>
          <w:lang w:val="ru-RU"/>
        </w:rPr>
        <w:br/>
      </w:r>
      <w:r>
        <w:rPr>
          <w:color w:val="000000"/>
          <w:sz w:val="20"/>
        </w:rPr>
        <w:t>     </w:t>
      </w:r>
      <w:r w:rsidRPr="00355E90">
        <w:rPr>
          <w:color w:val="000000"/>
          <w:sz w:val="20"/>
          <w:lang w:val="ru-RU"/>
        </w:rPr>
        <w:t xml:space="preserve"> Государственная услуга при непосредственном обращении или по телефону к услугодателю оказывается в день обращения. При этом запрос на получение государственной услуги принимается за 2 часа до окончания работы услугодателя (до 18.00 часов в рабочие дни, до 12-00 в субботу).</w:t>
      </w:r>
      <w:r w:rsidRPr="00355E90">
        <w:rPr>
          <w:lang w:val="ru-RU"/>
        </w:rPr>
        <w:br/>
      </w:r>
      <w:r>
        <w:rPr>
          <w:color w:val="000000"/>
          <w:sz w:val="20"/>
        </w:rPr>
        <w:t>     </w:t>
      </w:r>
      <w:r w:rsidRPr="00355E90">
        <w:rPr>
          <w:color w:val="000000"/>
          <w:sz w:val="20"/>
          <w:lang w:val="ru-RU"/>
        </w:rPr>
        <w:t xml:space="preserve"> Государственная услуга в электронном формате оказывается в день обращения на портал. При этом запрос на оказание государственной услуги принимается за 2 часа до окончания работы услугодателя (до 18.00 часов в рабочие дни, до 12-00 часов в субботу).</w:t>
      </w:r>
      <w:r w:rsidRPr="00355E90">
        <w:rPr>
          <w:lang w:val="ru-RU"/>
        </w:rPr>
        <w:br/>
      </w:r>
      <w:r>
        <w:rPr>
          <w:color w:val="000000"/>
          <w:sz w:val="20"/>
        </w:rPr>
        <w:t>     </w:t>
      </w:r>
      <w:r w:rsidRPr="00355E90">
        <w:rPr>
          <w:color w:val="000000"/>
          <w:sz w:val="20"/>
          <w:lang w:val="ru-RU"/>
        </w:rPr>
        <w:t xml:space="preserve"> 5. Форма оказания государственной услуги электронная (частично автоматизированная) и (или) бумажная.</w:t>
      </w:r>
      <w:r w:rsidRPr="00355E90">
        <w:rPr>
          <w:lang w:val="ru-RU"/>
        </w:rPr>
        <w:br/>
      </w:r>
      <w:r>
        <w:rPr>
          <w:color w:val="000000"/>
          <w:sz w:val="20"/>
        </w:rPr>
        <w:t>     </w:t>
      </w:r>
      <w:r w:rsidRPr="00355E90">
        <w:rPr>
          <w:color w:val="000000"/>
          <w:sz w:val="20"/>
          <w:lang w:val="ru-RU"/>
        </w:rPr>
        <w:t xml:space="preserve"> 6. Результат оказания государственной услуги:</w:t>
      </w:r>
      <w:r w:rsidRPr="00355E90">
        <w:rPr>
          <w:lang w:val="ru-RU"/>
        </w:rPr>
        <w:br/>
      </w:r>
      <w:r>
        <w:rPr>
          <w:color w:val="000000"/>
          <w:sz w:val="20"/>
        </w:rPr>
        <w:t>     </w:t>
      </w:r>
      <w:r w:rsidRPr="00355E90">
        <w:rPr>
          <w:color w:val="000000"/>
          <w:sz w:val="20"/>
          <w:lang w:val="ru-RU"/>
        </w:rPr>
        <w:t xml:space="preserve"> 1) при непосредственном обращении или по телефонной связи – запись в</w:t>
      </w:r>
      <w:r>
        <w:rPr>
          <w:color w:val="000000"/>
          <w:sz w:val="20"/>
        </w:rPr>
        <w:t> </w:t>
      </w:r>
      <w:r w:rsidRPr="00355E90">
        <w:rPr>
          <w:color w:val="000000"/>
          <w:sz w:val="20"/>
          <w:lang w:val="ru-RU"/>
        </w:rPr>
        <w:t>журнале регистрации вызовов услугодателя затем устный ответ с указанием даты, времени посещения врача;</w:t>
      </w:r>
      <w:r w:rsidRPr="00355E90">
        <w:rPr>
          <w:lang w:val="ru-RU"/>
        </w:rPr>
        <w:br/>
      </w:r>
      <w:r>
        <w:rPr>
          <w:color w:val="000000"/>
          <w:sz w:val="20"/>
        </w:rPr>
        <w:t>     </w:t>
      </w:r>
      <w:r w:rsidRPr="00355E90">
        <w:rPr>
          <w:color w:val="000000"/>
          <w:sz w:val="20"/>
          <w:lang w:val="ru-RU"/>
        </w:rPr>
        <w:t xml:space="preserve"> 2) в электронном формате при обращении на портал – выдача справки о вызове врача на дом (в электронном виде) по форме, согласно</w:t>
      </w:r>
      <w:r>
        <w:rPr>
          <w:color w:val="000000"/>
          <w:sz w:val="20"/>
        </w:rPr>
        <w:t> </w:t>
      </w:r>
      <w:r w:rsidRPr="00355E90">
        <w:rPr>
          <w:color w:val="000000"/>
          <w:sz w:val="20"/>
          <w:lang w:val="ru-RU"/>
        </w:rPr>
        <w:t xml:space="preserve">приложению </w:t>
      </w:r>
      <w:r>
        <w:rPr>
          <w:color w:val="000000"/>
          <w:sz w:val="20"/>
        </w:rPr>
        <w:t>1 к настоящему стандарту государственных услуг, подписанной электронной цифровой подписью (далее – ЭЦП) услугодателя.</w:t>
      </w:r>
      <w:r>
        <w:br/>
      </w:r>
      <w:r>
        <w:rPr>
          <w:color w:val="000000"/>
          <w:sz w:val="20"/>
        </w:rPr>
        <w:t>      При этом после принятия запроса на оказание государственной услуги услугополучателю в установленное время на дому оказывается медицинская помощь.</w:t>
      </w:r>
      <w:r>
        <w:br/>
      </w:r>
      <w:r>
        <w:rPr>
          <w:color w:val="000000"/>
          <w:sz w:val="20"/>
        </w:rPr>
        <w:t>      7. Государственная услуга оказывается бесплатно физическим лицам.</w:t>
      </w:r>
      <w:r>
        <w:br/>
      </w:r>
      <w:r>
        <w:rPr>
          <w:color w:val="000000"/>
          <w:sz w:val="20"/>
        </w:rPr>
        <w:t>      8. График работы:</w:t>
      </w:r>
      <w:r>
        <w:br/>
      </w:r>
      <w:r>
        <w:rPr>
          <w:color w:val="000000"/>
          <w:sz w:val="20"/>
        </w:rPr>
        <w:t>      1) услугодателя – с понедельника по субботу (понедельник – пятница с 8-00 до 20-00 часов без перерыва, в субботу с 9-00 до 14-00 часов), кроме выходных (воскресенье) и праздничных дней, согласно трудовому законодательству Республики Казахстан;</w:t>
      </w:r>
      <w:r>
        <w:br/>
      </w:r>
      <w:r>
        <w:rPr>
          <w:color w:val="000000"/>
          <w:sz w:val="20"/>
        </w:rPr>
        <w:t>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color w:val="000000"/>
          <w:sz w:val="20"/>
        </w:rPr>
        <w:t>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color w:val="000000"/>
          <w:sz w:val="20"/>
        </w:rPr>
        <w:t>      1) к услугодателю:</w:t>
      </w:r>
      <w:r>
        <w:br/>
      </w:r>
      <w:r>
        <w:rPr>
          <w:color w:val="000000"/>
          <w:sz w:val="20"/>
        </w:rPr>
        <w:t>      документ, удостоверяющий личность (для лиц, не достигших шестнадцатилетнего возраста – свидетельство о рождении) для идентификации;</w:t>
      </w:r>
      <w:r>
        <w:br/>
      </w:r>
      <w:r>
        <w:rPr>
          <w:color w:val="000000"/>
          <w:sz w:val="20"/>
        </w:rPr>
        <w:lastRenderedPageBreak/>
        <w:t>      наличие прикрепления к данному услугодателю согласно регистру прикрепленного населения;</w:t>
      </w:r>
      <w:r>
        <w:br/>
      </w:r>
      <w:r>
        <w:rPr>
          <w:color w:val="000000"/>
          <w:sz w:val="20"/>
        </w:rPr>
        <w:t>      2) на портал:</w:t>
      </w:r>
      <w:r>
        <w:br/>
      </w:r>
      <w:r>
        <w:rPr>
          <w:color w:val="000000"/>
          <w:sz w:val="20"/>
        </w:rPr>
        <w:t>      запрос в форме электронного документа, удостоверенного ЭЦП услугополучателя, согласно приложению 2 к настоящему стандарту государственной услуги.</w:t>
      </w:r>
      <w:r>
        <w:br/>
      </w:r>
      <w:r>
        <w:rPr>
          <w:color w:val="000000"/>
          <w:sz w:val="20"/>
        </w:rPr>
        <w:t>      При обращении к услугодателю или на портал сведения о документах, удостоверяющих личность, наличие прикрепления к данному услугодателю услугополучатель получает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3. Порядок обжалования решений, действий (бездействия)</w:t>
      </w:r>
      <w:r>
        <w:br/>
      </w:r>
      <w:r>
        <w:rPr>
          <w:b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b/>
          <w:color w:val="000000"/>
        </w:rPr>
        <w:t>государственной услуги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 пункте 12 настоящего стандарта государственной услуги либо по адресу: 010000, г. Астана, улица Орынбор, 8, Дом Министерств, подъезд № 5.</w:t>
      </w:r>
      <w:r>
        <w:br/>
      </w:r>
      <w:r>
        <w:rPr>
          <w:color w:val="000000"/>
          <w:sz w:val="20"/>
        </w:rPr>
        <w:t>      Жалоба подается в письменной форме по почте или в электронном виде в случаях, предусмотренных действующим законодательством, либо нарочно через канцелярию услугодателя, или Министерства.</w:t>
      </w:r>
      <w:r>
        <w:br/>
      </w:r>
      <w:r>
        <w:rPr>
          <w:color w:val="000000"/>
          <w:sz w:val="20"/>
        </w:rPr>
        <w:t>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color w:val="000000"/>
          <w:sz w:val="20"/>
        </w:rPr>
        <w:t>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  <w:r>
        <w:br/>
      </w:r>
      <w:r>
        <w:rPr>
          <w:color w:val="000000"/>
          <w:sz w:val="20"/>
        </w:rPr>
        <w:t>      При обращении через портал информацию о порядке обжалования можно получить посредством единого контакт-центра по вопросам оказания государственной услуги по телефону: 8-800-080-7777, 1414.</w:t>
      </w:r>
      <w:r>
        <w:br/>
      </w:r>
      <w:r>
        <w:rPr>
          <w:color w:val="000000"/>
          <w:sz w:val="20"/>
        </w:rPr>
        <w:t>      При отправке электронного обращения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color w:val="000000"/>
          <w:sz w:val="20"/>
        </w:rPr>
        <w:t>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color w:val="000000"/>
          <w:sz w:val="20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color w:val="000000"/>
          <w:sz w:val="20"/>
        </w:rPr>
        <w:t>      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4. Иные требования с учетом особенностей оказания</w:t>
      </w:r>
      <w:r>
        <w:br/>
      </w:r>
      <w:r>
        <w:rPr>
          <w:b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b/>
          <w:color w:val="000000"/>
        </w:rPr>
        <w:t>форме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12. Адреса мест оказания государственной услуги размещены на интернет-ресурсе Министерства www.mz.gov.kz, раздел «Государственные услуги».</w:t>
      </w:r>
      <w:r>
        <w:br/>
      </w:r>
      <w:r>
        <w:rPr>
          <w:color w:val="000000"/>
          <w:sz w:val="20"/>
        </w:rPr>
        <w:t>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color w:val="000000"/>
          <w:sz w:val="20"/>
        </w:rPr>
        <w:t>      14. Услугодатель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государственной услуги.</w:t>
      </w:r>
      <w:r>
        <w:br/>
      </w:r>
      <w:r>
        <w:rPr>
          <w:color w:val="000000"/>
          <w:sz w:val="20"/>
        </w:rPr>
        <w:t>      15. Контактные телефоны справочных служб по вопросам оказания государственной услуги указаны на интернет-ресурсе Министерства www.mz.gov.kz. Единый контакт-центр по вопросам оказания государственных услуг: 8-800-080-7777, 1414.</w:t>
      </w:r>
    </w:p>
    <w:p w:rsidR="00614792" w:rsidRDefault="00614792">
      <w:pPr>
        <w:spacing w:after="0"/>
      </w:pPr>
    </w:p>
    <w:p w:rsidR="00614792" w:rsidRDefault="00355E90">
      <w:pPr>
        <w:spacing w:after="0"/>
        <w:jc w:val="right"/>
      </w:pPr>
      <w:r>
        <w:rPr>
          <w:color w:val="000000"/>
          <w:sz w:val="20"/>
        </w:rPr>
        <w:t xml:space="preserve">  Приложение 1         </w:t>
      </w:r>
      <w:r>
        <w:br/>
      </w:r>
      <w:r>
        <w:rPr>
          <w:color w:val="000000"/>
          <w:sz w:val="20"/>
        </w:rPr>
        <w:t>к стандарту государственной услуги</w:t>
      </w:r>
      <w:r>
        <w:br/>
      </w:r>
      <w:r>
        <w:rPr>
          <w:color w:val="000000"/>
          <w:sz w:val="20"/>
        </w:rPr>
        <w:t xml:space="preserve"> «Вызов врача на дом»      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  <w:sz w:val="20"/>
        </w:rPr>
        <w:t>                               Справка</w:t>
      </w:r>
      <w:r>
        <w:br/>
      </w:r>
      <w:r>
        <w:rPr>
          <w:b/>
          <w:color w:val="000000"/>
          <w:sz w:val="20"/>
        </w:rPr>
        <w:t>                  о регистрации запроса вызова врача</w:t>
      </w:r>
      <w:r>
        <w:br/>
      </w:r>
      <w:r>
        <w:rPr>
          <w:b/>
          <w:color w:val="000000"/>
          <w:sz w:val="20"/>
        </w:rPr>
        <w:t>                        (в электронном виде)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1. В случае подтверждения:</w:t>
      </w:r>
      <w:r>
        <w:br/>
      </w:r>
      <w:r>
        <w:rPr>
          <w:color w:val="000000"/>
          <w:sz w:val="20"/>
        </w:rPr>
        <w:t>      «Уважаемый (ая) ____________________________________ Ваша</w:t>
      </w:r>
      <w:r>
        <w:br/>
      </w:r>
      <w:r>
        <w:rPr>
          <w:color w:val="000000"/>
          <w:sz w:val="20"/>
        </w:rPr>
        <w:t>заявка принята.</w:t>
      </w:r>
      <w:r>
        <w:br/>
      </w:r>
      <w:r>
        <w:rPr>
          <w:color w:val="000000"/>
          <w:sz w:val="20"/>
        </w:rPr>
        <w:t>      Вам будет оказана государственная услуга «Вызов врача на дом».</w:t>
      </w:r>
      <w:r>
        <w:br/>
      </w:r>
      <w:r>
        <w:rPr>
          <w:color w:val="000000"/>
          <w:sz w:val="20"/>
        </w:rPr>
        <w:t>      Период посещения врача с____ до _____ часов « »_________ 20__г.</w:t>
      </w:r>
      <w:r>
        <w:br/>
      </w:r>
      <w:r>
        <w:rPr>
          <w:color w:val="000000"/>
          <w:sz w:val="20"/>
        </w:rPr>
        <w:t>      Ф.И.О. врача ______________________.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Электронно-цифровая подпись руководителя услугодателя».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2. В случае отказа:</w:t>
      </w:r>
      <w:r>
        <w:br/>
      </w:r>
      <w:r>
        <w:rPr>
          <w:color w:val="000000"/>
          <w:sz w:val="20"/>
        </w:rPr>
        <w:t>      «Уважаемый (ая) ____________________________________.</w:t>
      </w:r>
      <w:r>
        <w:br/>
      </w:r>
      <w:r>
        <w:rPr>
          <w:color w:val="000000"/>
          <w:sz w:val="20"/>
        </w:rPr>
        <w:t>      Вам отказано в оказании государственной услуги «Вызов врача на</w:t>
      </w:r>
      <w:r>
        <w:br/>
      </w:r>
      <w:r>
        <w:rPr>
          <w:color w:val="000000"/>
          <w:sz w:val="20"/>
        </w:rPr>
        <w:t>дом».</w:t>
      </w:r>
      <w:r>
        <w:br/>
      </w:r>
      <w:r>
        <w:rPr>
          <w:color w:val="000000"/>
          <w:sz w:val="20"/>
        </w:rPr>
        <w:t>      Причина отказа ______________________________________________.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Электронно-цифровая подпись руководителя услугодателя».</w:t>
      </w:r>
    </w:p>
    <w:p w:rsidR="00614792" w:rsidRDefault="00614792">
      <w:pPr>
        <w:spacing w:after="0"/>
      </w:pPr>
    </w:p>
    <w:p w:rsidR="00614792" w:rsidRDefault="00355E90">
      <w:pPr>
        <w:spacing w:after="0"/>
        <w:jc w:val="right"/>
      </w:pPr>
      <w:r>
        <w:rPr>
          <w:color w:val="000000"/>
          <w:sz w:val="20"/>
        </w:rPr>
        <w:t xml:space="preserve">  Приложение 2         </w:t>
      </w:r>
      <w:r>
        <w:br/>
      </w:r>
      <w:r>
        <w:rPr>
          <w:color w:val="000000"/>
          <w:sz w:val="20"/>
        </w:rPr>
        <w:t>к стандарту государственной услуги</w:t>
      </w:r>
      <w:r>
        <w:br/>
      </w:r>
      <w:r>
        <w:rPr>
          <w:color w:val="000000"/>
          <w:sz w:val="20"/>
        </w:rPr>
        <w:t xml:space="preserve"> «Вызов врача на дом»      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  <w:sz w:val="20"/>
        </w:rPr>
        <w:t>                              Форма</w:t>
      </w:r>
      <w:r>
        <w:br/>
      </w:r>
      <w:r>
        <w:rPr>
          <w:b/>
          <w:color w:val="000000"/>
          <w:sz w:val="20"/>
        </w:rPr>
        <w:t>            запроса в «личном кабинете» на портале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Название государственной услуги: «Вызов врача на дом».</w:t>
      </w:r>
      <w:r>
        <w:br/>
      </w:r>
      <w:r>
        <w:rPr>
          <w:color w:val="000000"/>
          <w:sz w:val="20"/>
        </w:rPr>
        <w:t>      ИИН: ____________________.</w:t>
      </w:r>
      <w:r>
        <w:br/>
      </w:r>
      <w:r>
        <w:rPr>
          <w:color w:val="000000"/>
          <w:sz w:val="20"/>
        </w:rPr>
        <w:t>      Ф.И.О.:_____________________________.</w:t>
      </w:r>
      <w:r>
        <w:br/>
      </w:r>
      <w:r>
        <w:rPr>
          <w:color w:val="000000"/>
          <w:sz w:val="20"/>
        </w:rPr>
        <w:t>      Адресные сведения:____________________________________________.</w:t>
      </w:r>
      <w:r>
        <w:br/>
      </w:r>
      <w:r>
        <w:rPr>
          <w:color w:val="000000"/>
          <w:sz w:val="20"/>
        </w:rPr>
        <w:t>      Профиль прикрепления:_________________________________________.</w:t>
      </w:r>
      <w:r>
        <w:br/>
      </w:r>
      <w:r>
        <w:rPr>
          <w:color w:val="000000"/>
          <w:sz w:val="20"/>
        </w:rPr>
        <w:lastRenderedPageBreak/>
        <w:t>      Причина вызова:_______________________________________________.</w:t>
      </w:r>
      <w:r>
        <w:br/>
      </w:r>
      <w:r>
        <w:rPr>
          <w:color w:val="000000"/>
          <w:sz w:val="20"/>
        </w:rPr>
        <w:t>      Дополнительная информация:____________________________________.</w:t>
      </w:r>
    </w:p>
    <w:p w:rsidR="00614792" w:rsidRDefault="00614792">
      <w:pPr>
        <w:spacing w:after="0"/>
      </w:pPr>
    </w:p>
    <w:p w:rsidR="00614792" w:rsidRDefault="00355E90">
      <w:pPr>
        <w:spacing w:after="0"/>
        <w:jc w:val="right"/>
      </w:pPr>
      <w:r>
        <w:rPr>
          <w:color w:val="000000"/>
          <w:sz w:val="20"/>
        </w:rPr>
        <w:t xml:space="preserve">  Утвержден        </w:t>
      </w:r>
      <w:r>
        <w:br/>
      </w:r>
      <w:r>
        <w:rPr>
          <w:color w:val="000000"/>
          <w:sz w:val="20"/>
        </w:rPr>
        <w:t>постановлением Правительства</w:t>
      </w:r>
      <w:r>
        <w:br/>
      </w:r>
      <w:r>
        <w:rPr>
          <w:color w:val="000000"/>
          <w:sz w:val="20"/>
        </w:rPr>
        <w:t xml:space="preserve"> Республики Казахстан   </w:t>
      </w:r>
      <w:r>
        <w:br/>
      </w:r>
      <w:r>
        <w:rPr>
          <w:color w:val="000000"/>
          <w:sz w:val="20"/>
        </w:rPr>
        <w:t>от 20 марта 2014 года № 253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Стандарт государственной услуги</w:t>
      </w:r>
      <w:r>
        <w:br/>
      </w:r>
      <w:r>
        <w:rPr>
          <w:b/>
          <w:color w:val="000000"/>
        </w:rPr>
        <w:t>«Запись на прием к врачу»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1. Общие положения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1. Государственная услуга «Запись на прием к врачу» (далее – государственная услуга).</w:t>
      </w:r>
      <w:r>
        <w:br/>
      </w:r>
      <w:r>
        <w:rPr>
          <w:color w:val="000000"/>
          <w:sz w:val="20"/>
        </w:rPr>
        <w:t>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color w:val="000000"/>
          <w:sz w:val="20"/>
        </w:rPr>
        <w:t>      3. Государственная услуга оказывается медицинскими организациями, оказывающими первичную медико-санитарную помощь (участковый терапевт/участковый педиатр/врач общей практики) (далее – услугодатель) при непосредственном обращении или по телефонной связи услугополучателя или его представителя к услугодателю, а также в рамках единой информационной системы здравоохранения Республики Казахстан через веб-портал «электронного правительства»: www.egov.kz (далее - портал).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2. Порядок оказания государственной услуги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4. Срок оказания государственной услуги:</w:t>
      </w:r>
      <w:r>
        <w:br/>
      </w:r>
      <w:r>
        <w:rPr>
          <w:color w:val="000000"/>
          <w:sz w:val="20"/>
        </w:rPr>
        <w:t>      при непосредственном обращении или по телефонной связи к услугодателю:</w:t>
      </w:r>
      <w:r>
        <w:br/>
      </w:r>
      <w:r>
        <w:rPr>
          <w:color w:val="000000"/>
          <w:sz w:val="20"/>
        </w:rPr>
        <w:t>      1) с момента сдачи услугополучателем пакета документов услугодателю – не более 10 минут;</w:t>
      </w:r>
      <w:r>
        <w:br/>
      </w:r>
      <w:r>
        <w:rPr>
          <w:color w:val="000000"/>
          <w:sz w:val="20"/>
        </w:rPr>
        <w:t>      2) максимально допустимое время ожидания для сдачи пакета документов – не более 10 (десять) минут;</w:t>
      </w:r>
      <w:r>
        <w:br/>
      </w:r>
      <w:r>
        <w:rPr>
          <w:color w:val="000000"/>
          <w:sz w:val="20"/>
        </w:rPr>
        <w:t>      3) максимально допустимое время обслуживания услугополучателя – не более 10 (десять) минут, в течение которого услугополучателю представляется устный ответ;</w:t>
      </w:r>
      <w:r>
        <w:br/>
      </w:r>
      <w:r>
        <w:rPr>
          <w:color w:val="000000"/>
          <w:sz w:val="20"/>
        </w:rPr>
        <w:t>      при обращении через портал:</w:t>
      </w:r>
      <w:r>
        <w:br/>
      </w:r>
      <w:r>
        <w:rPr>
          <w:color w:val="000000"/>
          <w:sz w:val="20"/>
        </w:rPr>
        <w:t>      1) с момента сдачи услугополучателем пакета документов услугодателю – не более 30 (тридцати) минут;</w:t>
      </w:r>
      <w:r>
        <w:br/>
      </w:r>
      <w:r>
        <w:rPr>
          <w:color w:val="000000"/>
          <w:sz w:val="20"/>
        </w:rPr>
        <w:t>      2) максимально допустимое время ожидания для сдачи пакета документов – не более 30 (тридцати) минут;</w:t>
      </w:r>
      <w:r>
        <w:br/>
      </w:r>
      <w:r>
        <w:rPr>
          <w:color w:val="000000"/>
          <w:sz w:val="20"/>
        </w:rPr>
        <w:t>      3) максимально допустимое время обслуживания услугополучателя – не более 30 (тридцати) минут, в течение которого услугополучателю представляется ответ в электронном формате по форме согласно приложению к настоящему стандарту.</w:t>
      </w:r>
      <w:r>
        <w:br/>
      </w:r>
      <w:r>
        <w:rPr>
          <w:color w:val="000000"/>
          <w:sz w:val="20"/>
        </w:rPr>
        <w:t>      5. Форма оказания государственной услуги: электронная (частично автоматизированная) и(или) бумажная.</w:t>
      </w:r>
      <w:r>
        <w:br/>
      </w:r>
      <w:r>
        <w:rPr>
          <w:color w:val="000000"/>
          <w:sz w:val="20"/>
        </w:rPr>
        <w:t>      6. Результат оказания государственной услуги:</w:t>
      </w:r>
      <w:r>
        <w:br/>
      </w:r>
      <w:r>
        <w:rPr>
          <w:color w:val="000000"/>
          <w:sz w:val="20"/>
        </w:rPr>
        <w:t>      1) при непосредственном обращении или по телефонной связи к услугодателю – запись в журнале предварительной записи на прием к врачу услугодателя и затем устный ответ с указанием даты, времени приема врача в соответствии с графиком приема врачей (далее – график);</w:t>
      </w:r>
      <w:r>
        <w:br/>
      </w:r>
      <w:r>
        <w:rPr>
          <w:color w:val="000000"/>
          <w:sz w:val="20"/>
        </w:rPr>
        <w:t xml:space="preserve">      2) в электронном формате при обращении на портал – выдача справки о записи на </w:t>
      </w:r>
      <w:r>
        <w:rPr>
          <w:color w:val="000000"/>
          <w:sz w:val="20"/>
        </w:rPr>
        <w:lastRenderedPageBreak/>
        <w:t>прием к врачу в электронном виде по форме, согласно приложению к настоящему стандарту государственных услуг, подписанной электронной цифровой подписью (далее – ЭЦП) услугодателя.</w:t>
      </w:r>
      <w:r>
        <w:br/>
      </w:r>
      <w:r>
        <w:rPr>
          <w:color w:val="000000"/>
          <w:sz w:val="20"/>
        </w:rPr>
        <w:t>      При этом, после принятия запроса на оказание государственной услуги в установленное время услугополучателю оказывается медицинская помощь.</w:t>
      </w:r>
      <w:r>
        <w:br/>
      </w:r>
      <w:r>
        <w:rPr>
          <w:color w:val="000000"/>
          <w:sz w:val="20"/>
        </w:rPr>
        <w:t>      При непосредственном обращении или по телефонной связи к услугодателю услугополучателю при выборе государственной услуги предоставляется возможность выбрать свободное время врача согласно графику.</w:t>
      </w:r>
      <w:r>
        <w:br/>
      </w:r>
      <w:r>
        <w:rPr>
          <w:color w:val="000000"/>
          <w:sz w:val="20"/>
        </w:rPr>
        <w:t>      В электронном формате на портале услугополучателю при выборе государственной услуги предоставляется возможность выбрать свободное время врача согласно графику.</w:t>
      </w:r>
      <w:r>
        <w:br/>
      </w:r>
      <w:r>
        <w:rPr>
          <w:color w:val="000000"/>
          <w:sz w:val="20"/>
        </w:rPr>
        <w:t>      7. Государственная услуга оказывается бесплатно физическим лицам.</w:t>
      </w:r>
      <w:r>
        <w:br/>
      </w:r>
      <w:r>
        <w:rPr>
          <w:color w:val="000000"/>
          <w:sz w:val="20"/>
        </w:rPr>
        <w:t>      8. График работы:</w:t>
      </w:r>
      <w:r>
        <w:br/>
      </w:r>
      <w:r>
        <w:rPr>
          <w:color w:val="000000"/>
          <w:sz w:val="20"/>
        </w:rPr>
        <w:t>      1) услугодателя – с понедельника по субботу (понедельник – пятница с 8-00 до 20-00 часов без перерыва, в субботу с 9-00 до 14-00 часов), кроме выходных (воскресенье) и праздничных дней, согласно трудовому законодательству Республики Казахстан;</w:t>
      </w:r>
      <w:r>
        <w:br/>
      </w:r>
      <w:r>
        <w:rPr>
          <w:color w:val="000000"/>
          <w:sz w:val="20"/>
        </w:rPr>
        <w:t>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color w:val="000000"/>
          <w:sz w:val="20"/>
        </w:rPr>
        <w:t>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color w:val="000000"/>
          <w:sz w:val="20"/>
        </w:rPr>
        <w:t>      1) к услугодателю:</w:t>
      </w:r>
      <w:r>
        <w:br/>
      </w:r>
      <w:r>
        <w:rPr>
          <w:color w:val="000000"/>
          <w:sz w:val="20"/>
        </w:rPr>
        <w:t>      документ, удостоверяющий личность (для лиц, не достигших шестнадцатилетнего возраста – свидетельство о рождении) для идентификации;</w:t>
      </w:r>
      <w:r>
        <w:br/>
      </w:r>
      <w:r>
        <w:rPr>
          <w:color w:val="000000"/>
          <w:sz w:val="20"/>
        </w:rPr>
        <w:t>      наличие прикрепления к данному услугодателю согласно регистру прикрепленного населения;</w:t>
      </w:r>
      <w:r>
        <w:br/>
      </w:r>
      <w:r>
        <w:rPr>
          <w:color w:val="000000"/>
          <w:sz w:val="20"/>
        </w:rPr>
        <w:t>      2) на портал:</w:t>
      </w:r>
      <w:r>
        <w:br/>
      </w:r>
      <w:r>
        <w:rPr>
          <w:color w:val="000000"/>
          <w:sz w:val="20"/>
        </w:rPr>
        <w:t>      последовательные запросы в личном кабинете в форме электронного документа;</w:t>
      </w:r>
      <w:r>
        <w:br/>
      </w:r>
      <w:r>
        <w:rPr>
          <w:color w:val="000000"/>
          <w:sz w:val="20"/>
        </w:rPr>
        <w:t>      наличие прикрепления к данному услугодателю согласно регистру прикрепленного населения.</w:t>
      </w:r>
      <w:r>
        <w:br/>
      </w:r>
      <w:r>
        <w:rPr>
          <w:color w:val="000000"/>
          <w:sz w:val="20"/>
        </w:rPr>
        <w:t>      При обращении к услугодателю или на портал сведения о документах, удостоверяющих личность, наличие прикрепления к данному услугодателю услугополучатель получает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3. Порядок обжалования решений, действий (бездействия)</w:t>
      </w:r>
      <w:r>
        <w:br/>
      </w:r>
      <w:r>
        <w:rPr>
          <w:b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b/>
          <w:color w:val="000000"/>
        </w:rPr>
        <w:t>государственной услуги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 пункте 12 настоящего стандарта государственной услуги либо по адресу: 010000, г. Астана, улица Орынбор, 8, Дом Министерств, подъезд № 5.</w:t>
      </w:r>
      <w:r>
        <w:br/>
      </w:r>
      <w:r>
        <w:rPr>
          <w:color w:val="000000"/>
          <w:sz w:val="20"/>
        </w:rPr>
        <w:t>      Жалоба подается в письменной форме по почте или в электронном виде в случаях, предусмотренных действующим законодательством, либо нарочно через канцелярию услугодателя, или Министерства.</w:t>
      </w:r>
      <w:r>
        <w:br/>
      </w:r>
      <w:r>
        <w:rPr>
          <w:color w:val="000000"/>
          <w:sz w:val="20"/>
        </w:rPr>
        <w:t>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color w:val="000000"/>
          <w:sz w:val="20"/>
        </w:rPr>
        <w:t xml:space="preserve">      Жалоба услугополучателя, поступившая в адрес услугодателя, или Министерства, </w:t>
      </w:r>
      <w:r>
        <w:rPr>
          <w:color w:val="000000"/>
          <w:sz w:val="20"/>
        </w:rPr>
        <w:lastRenderedPageBreak/>
        <w:t>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или Министерства.</w:t>
      </w:r>
      <w:r>
        <w:br/>
      </w:r>
      <w:r>
        <w:rPr>
          <w:color w:val="000000"/>
          <w:sz w:val="20"/>
        </w:rPr>
        <w:t>      При обращении через портал информацию о порядке обжалования можно получить посредством единого контакт-центра по вопросам оказания государственных услуг по телефону: 8-800-080-7777, 1414.</w:t>
      </w:r>
      <w:r>
        <w:br/>
      </w:r>
      <w:r>
        <w:rPr>
          <w:color w:val="000000"/>
          <w:sz w:val="20"/>
        </w:rPr>
        <w:t>      При отправке электронного обращения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color w:val="000000"/>
          <w:sz w:val="20"/>
        </w:rPr>
        <w:t>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color w:val="000000"/>
          <w:sz w:val="20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color w:val="000000"/>
          <w:sz w:val="20"/>
        </w:rPr>
        <w:t>      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4. Иные требования с учетом особенностей оказания</w:t>
      </w:r>
      <w:r>
        <w:br/>
      </w:r>
      <w:r>
        <w:rPr>
          <w:b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b/>
          <w:color w:val="000000"/>
        </w:rPr>
        <w:t>форме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12. Адреса мест оказания государственной услуги размещены на интернет-ресурсе Министерства www.mz.gov.kz, раздел «Государственные услуги».</w:t>
      </w:r>
      <w:r>
        <w:br/>
      </w:r>
      <w:r>
        <w:rPr>
          <w:color w:val="000000"/>
          <w:sz w:val="20"/>
        </w:rPr>
        <w:t>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color w:val="000000"/>
          <w:sz w:val="20"/>
        </w:rPr>
        <w:t>      14. Услугодатель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государственной услуги.</w:t>
      </w:r>
      <w:r>
        <w:br/>
      </w:r>
      <w:r>
        <w:rPr>
          <w:color w:val="000000"/>
          <w:sz w:val="20"/>
        </w:rPr>
        <w:t>      15. Контактные телефоны справочных служб по вопросам оказания государственной услуги указаны на интернет-ресурсе Министерства www.mz.gov.kz. Единый контакт-центр по вопросам оказания государственных услуг: 8-800-080-7777, 1414.</w:t>
      </w:r>
    </w:p>
    <w:p w:rsidR="00614792" w:rsidRDefault="00614792">
      <w:pPr>
        <w:spacing w:after="0"/>
      </w:pPr>
    </w:p>
    <w:p w:rsidR="00614792" w:rsidRDefault="00355E90">
      <w:pPr>
        <w:spacing w:after="0"/>
        <w:jc w:val="right"/>
      </w:pPr>
      <w:r>
        <w:rPr>
          <w:color w:val="000000"/>
          <w:sz w:val="20"/>
        </w:rPr>
        <w:t xml:space="preserve">  Приложение           </w:t>
      </w:r>
      <w:r>
        <w:br/>
      </w:r>
      <w:r>
        <w:rPr>
          <w:color w:val="000000"/>
          <w:sz w:val="20"/>
        </w:rPr>
        <w:t>к стандарту государственной услуги</w:t>
      </w:r>
      <w:r>
        <w:br/>
      </w:r>
      <w:r>
        <w:rPr>
          <w:color w:val="000000"/>
          <w:sz w:val="20"/>
        </w:rPr>
        <w:t xml:space="preserve"> «Запись на прием к врачу»    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  <w:sz w:val="20"/>
        </w:rPr>
        <w:t>                              Справка</w:t>
      </w:r>
      <w:r>
        <w:br/>
      </w:r>
      <w:r>
        <w:rPr>
          <w:b/>
          <w:color w:val="000000"/>
          <w:sz w:val="20"/>
        </w:rPr>
        <w:t>               о регистрации записи на прием к врачу</w:t>
      </w:r>
      <w:r>
        <w:br/>
      </w:r>
      <w:r>
        <w:rPr>
          <w:b/>
          <w:color w:val="000000"/>
          <w:sz w:val="20"/>
        </w:rPr>
        <w:t>                        (в электронном виде)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1. В случае подтверждения:</w:t>
      </w:r>
      <w:r>
        <w:br/>
      </w:r>
      <w:r>
        <w:rPr>
          <w:color w:val="000000"/>
          <w:sz w:val="20"/>
        </w:rPr>
        <w:t>      «Уважаемый (ая) ____________________________________ Ваша</w:t>
      </w:r>
      <w:r>
        <w:br/>
      </w:r>
      <w:r>
        <w:rPr>
          <w:color w:val="000000"/>
          <w:sz w:val="20"/>
        </w:rPr>
        <w:t>заявка принята.</w:t>
      </w:r>
      <w:r>
        <w:br/>
      </w:r>
      <w:r>
        <w:rPr>
          <w:color w:val="000000"/>
          <w:sz w:val="20"/>
        </w:rPr>
        <w:t>      Вам будет оказана государственная услуга «Запись на прием к</w:t>
      </w:r>
      <w:r>
        <w:br/>
      </w:r>
      <w:r>
        <w:rPr>
          <w:color w:val="000000"/>
          <w:sz w:val="20"/>
        </w:rPr>
        <w:t>врачу».</w:t>
      </w:r>
      <w:r>
        <w:br/>
      </w:r>
      <w:r>
        <w:rPr>
          <w:color w:val="000000"/>
          <w:sz w:val="20"/>
        </w:rPr>
        <w:t>      Период посещения врача с_____ до ____ часов « »_________ 20__г.</w:t>
      </w:r>
      <w:r>
        <w:br/>
      </w:r>
      <w:r>
        <w:rPr>
          <w:color w:val="000000"/>
          <w:sz w:val="20"/>
        </w:rPr>
        <w:lastRenderedPageBreak/>
        <w:t>      Кабинет №__________.</w:t>
      </w:r>
      <w:r>
        <w:br/>
      </w:r>
      <w:r>
        <w:rPr>
          <w:color w:val="000000"/>
          <w:sz w:val="20"/>
        </w:rPr>
        <w:t>      Ф.И.О. врача ______________________.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Электронно-цифровая подпись руководителя услугодателя».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2. В случае отказа:</w:t>
      </w:r>
      <w:r>
        <w:br/>
      </w:r>
      <w:r>
        <w:rPr>
          <w:color w:val="000000"/>
          <w:sz w:val="20"/>
        </w:rPr>
        <w:t>      «Уважаемый (ая) ____________________________________.</w:t>
      </w:r>
      <w:r>
        <w:br/>
      </w:r>
      <w:r>
        <w:rPr>
          <w:color w:val="000000"/>
          <w:sz w:val="20"/>
        </w:rPr>
        <w:t>      Вам отказано в оказании государственной услуги «Запись на прием</w:t>
      </w:r>
      <w:r>
        <w:br/>
      </w:r>
      <w:r>
        <w:rPr>
          <w:color w:val="000000"/>
          <w:sz w:val="20"/>
        </w:rPr>
        <w:t>к врачу».</w:t>
      </w:r>
      <w:r>
        <w:br/>
      </w:r>
      <w:r>
        <w:rPr>
          <w:color w:val="000000"/>
          <w:sz w:val="20"/>
        </w:rPr>
        <w:t>      Причина отказа ______________________________________________.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Электронно-цифровая подпись руководителя услугодателя».</w:t>
      </w:r>
    </w:p>
    <w:p w:rsidR="00614792" w:rsidRDefault="00614792">
      <w:pPr>
        <w:spacing w:after="0"/>
      </w:pPr>
    </w:p>
    <w:p w:rsidR="00614792" w:rsidRDefault="00355E90">
      <w:pPr>
        <w:spacing w:after="0"/>
        <w:jc w:val="right"/>
      </w:pPr>
      <w:r>
        <w:rPr>
          <w:color w:val="000000"/>
          <w:sz w:val="20"/>
        </w:rPr>
        <w:t xml:space="preserve">  Утвержден        </w:t>
      </w:r>
      <w:r>
        <w:br/>
      </w:r>
      <w:r>
        <w:rPr>
          <w:color w:val="000000"/>
          <w:sz w:val="20"/>
        </w:rPr>
        <w:t>постановлением Правительства</w:t>
      </w:r>
      <w:r>
        <w:br/>
      </w:r>
      <w:r>
        <w:rPr>
          <w:color w:val="000000"/>
          <w:sz w:val="20"/>
        </w:rPr>
        <w:t xml:space="preserve"> Республики Казахстан   </w:t>
      </w:r>
      <w:r>
        <w:br/>
      </w:r>
      <w:r>
        <w:rPr>
          <w:color w:val="000000"/>
          <w:sz w:val="20"/>
        </w:rPr>
        <w:t>от 20 марта 2014 года № 253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Стандарт государственной услуги</w:t>
      </w:r>
      <w:r>
        <w:br/>
      </w:r>
      <w:r>
        <w:rPr>
          <w:b/>
          <w:color w:val="000000"/>
        </w:rPr>
        <w:t>«Прикрепление к медицинской организации, оказывающей первичную</w:t>
      </w:r>
      <w:r>
        <w:br/>
      </w:r>
      <w:r>
        <w:rPr>
          <w:b/>
          <w:color w:val="000000"/>
        </w:rPr>
        <w:t>медико-санитарную помощь»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1. Общие положения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1. Государственная услуга «Прикрепление к медицинской организации, оказывающей первичную медико-санитарную помощь» (далее – государственная услуга).</w:t>
      </w:r>
      <w:r>
        <w:br/>
      </w:r>
      <w:r>
        <w:rPr>
          <w:color w:val="000000"/>
          <w:sz w:val="20"/>
        </w:rPr>
        <w:t>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color w:val="000000"/>
          <w:sz w:val="20"/>
        </w:rPr>
        <w:t>      3. Государственная услуга оказывается медицинскими организациями, оказывающими первичную медико-санитарную помощь (далее – услугодатель), а также через веб-портал «электронного правительства»: www.egov.kz (далее – портал).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2. Порядок оказания государственной услуги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4. Срок оказания государственной услуги:</w:t>
      </w:r>
      <w:r>
        <w:br/>
      </w:r>
      <w:r>
        <w:rPr>
          <w:color w:val="000000"/>
          <w:sz w:val="20"/>
        </w:rPr>
        <w:t>      1) с момента сдачи услугополучателем пакета документов услугодателю, а также при обращении через портал – 1 (один) рабочий день;</w:t>
      </w:r>
      <w:r>
        <w:br/>
      </w:r>
      <w:r>
        <w:rPr>
          <w:color w:val="000000"/>
          <w:sz w:val="20"/>
        </w:rPr>
        <w:t>      2) максимально допустимое время ожидания для сдачи пакета документов – не более 30 (тридцать) минут;</w:t>
      </w:r>
      <w:r>
        <w:br/>
      </w:r>
      <w:r>
        <w:rPr>
          <w:color w:val="000000"/>
          <w:sz w:val="20"/>
        </w:rPr>
        <w:t>      3) максимально допустимое время обслуживания услугополучателя – не более 30 (тридцать) минут.</w:t>
      </w:r>
      <w:r>
        <w:br/>
      </w:r>
      <w:r>
        <w:rPr>
          <w:color w:val="000000"/>
          <w:sz w:val="20"/>
        </w:rPr>
        <w:t>      Государственная услуга в электронном формате оказывается в день обращения на портал. При этом, запрос на оказание государственной услуги принимается за 2 часа до окончания работы услугодателя (до 18.00 часов в рабочие дни, до 12-00 часов в субботу).</w:t>
      </w:r>
      <w:r>
        <w:br/>
      </w:r>
      <w:r>
        <w:rPr>
          <w:color w:val="000000"/>
          <w:sz w:val="20"/>
        </w:rPr>
        <w:t>      5. Форма оказания государственной услуги: электронная (частично автоматизированная) и(или) бумажная.</w:t>
      </w:r>
      <w:r>
        <w:br/>
      </w:r>
      <w:r>
        <w:rPr>
          <w:color w:val="000000"/>
          <w:sz w:val="20"/>
        </w:rPr>
        <w:t>      6. Результат оказания государственной услуги – справка (талон) о прикреплении в бумажном виде (в произвольной форме) или в форме электронного документа, подписанной электронной цифровой подписью (далее – ЭЦП) услугодателя, согласно приложению 1 к настоящему стандарту государственной услуги.</w:t>
      </w:r>
      <w:r>
        <w:br/>
      </w:r>
      <w:r>
        <w:rPr>
          <w:color w:val="000000"/>
          <w:sz w:val="20"/>
        </w:rPr>
        <w:lastRenderedPageBreak/>
        <w:t>      7. Государственная услуга оказывается бесплатно физическим лицам.</w:t>
      </w:r>
      <w:r>
        <w:br/>
      </w:r>
      <w:r>
        <w:rPr>
          <w:color w:val="000000"/>
          <w:sz w:val="20"/>
        </w:rPr>
        <w:t>      8. График работы:</w:t>
      </w:r>
      <w:r>
        <w:br/>
      </w:r>
      <w:r>
        <w:rPr>
          <w:color w:val="000000"/>
          <w:sz w:val="20"/>
        </w:rPr>
        <w:t>      1) услугодателя – с понедельника по субботу (понедельник – пятница с 8-00 до 20-00 часов без перерыва, в субботу с 9-00 до 14-00 часов, кроме выходных (воскресенье) и праздничных дней, согласно трудовому законодательству Республики Казахстан;</w:t>
      </w:r>
      <w:r>
        <w:br/>
      </w:r>
      <w:r>
        <w:rPr>
          <w:color w:val="000000"/>
          <w:sz w:val="20"/>
        </w:rPr>
        <w:t>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color w:val="000000"/>
          <w:sz w:val="20"/>
        </w:rPr>
        <w:t>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color w:val="000000"/>
          <w:sz w:val="20"/>
        </w:rPr>
        <w:t>      1) к услугодателю:</w:t>
      </w:r>
      <w:r>
        <w:br/>
      </w:r>
      <w:r>
        <w:rPr>
          <w:color w:val="000000"/>
          <w:sz w:val="20"/>
        </w:rPr>
        <w:t>      заявление произвольной формы;</w:t>
      </w:r>
      <w:r>
        <w:br/>
      </w:r>
      <w:r>
        <w:rPr>
          <w:color w:val="000000"/>
          <w:sz w:val="20"/>
        </w:rPr>
        <w:t>      документ, удостоверяющий личность (для лиц, не достигших шестнадцатилетнего возраста – свидетельство о рождении) для идентификации;</w:t>
      </w:r>
      <w:r>
        <w:br/>
      </w:r>
      <w:r>
        <w:rPr>
          <w:color w:val="000000"/>
          <w:sz w:val="20"/>
        </w:rPr>
        <w:t>      2) на портал:</w:t>
      </w:r>
      <w:r>
        <w:br/>
      </w:r>
      <w:r>
        <w:rPr>
          <w:color w:val="000000"/>
          <w:sz w:val="20"/>
        </w:rPr>
        <w:t>      запрос в форме электронного документа, удостоверенного ЭЦП услугополучателя, согласно приложению 2 к настоящему стандарту государственной услуги.</w:t>
      </w:r>
      <w:r>
        <w:br/>
      </w:r>
      <w:r>
        <w:rPr>
          <w:color w:val="000000"/>
          <w:sz w:val="20"/>
        </w:rPr>
        <w:t>      При обращении к услугодателю или на портал сведения о документах, удостоверяющих личность, услугополучатель получает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3. Порядок обжалования решений, действий (бездействия)</w:t>
      </w:r>
      <w:r>
        <w:br/>
      </w:r>
      <w:r>
        <w:rPr>
          <w:b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b/>
          <w:color w:val="000000"/>
        </w:rPr>
        <w:t>государственной услуги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 пункте 12 настоящего стандарта государственной услуги либо по адресу: 010000, г. Астана, улица Орынбор, 8, Дом Министерств, подъезд № 5.</w:t>
      </w:r>
      <w:r>
        <w:br/>
      </w:r>
      <w:r>
        <w:rPr>
          <w:color w:val="000000"/>
          <w:sz w:val="20"/>
        </w:rPr>
        <w:t>      Жалоба подается в письменной форме по почте или в электронном виде в случаях, предусмотренных действующим законодательством, либо нарочно через канцелярию услугодателя, или Министерства.</w:t>
      </w:r>
      <w:r>
        <w:br/>
      </w:r>
      <w:r>
        <w:rPr>
          <w:color w:val="000000"/>
          <w:sz w:val="20"/>
        </w:rPr>
        <w:t>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color w:val="000000"/>
          <w:sz w:val="20"/>
        </w:rPr>
        <w:t>      Жалоба услугополучателя, поступившая в адрес услугодателя, или Министерства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или Министерства.</w:t>
      </w:r>
      <w:r>
        <w:br/>
      </w:r>
      <w:r>
        <w:rPr>
          <w:color w:val="000000"/>
          <w:sz w:val="20"/>
        </w:rPr>
        <w:t>      При обращении через портал информацию о порядке обжалования можно получить посредством единого контакт-центра по вопросам оказания государственных услуг по телефону: 8-800-080-7777, 1414.</w:t>
      </w:r>
      <w:r>
        <w:br/>
      </w:r>
      <w:r>
        <w:rPr>
          <w:color w:val="000000"/>
          <w:sz w:val="20"/>
        </w:rPr>
        <w:t>      При отправке электронного обращения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color w:val="000000"/>
          <w:sz w:val="20"/>
        </w:rPr>
        <w:t xml:space="preserve">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</w:t>
      </w:r>
      <w:r>
        <w:rPr>
          <w:color w:val="000000"/>
          <w:sz w:val="20"/>
        </w:rPr>
        <w:lastRenderedPageBreak/>
        <w:t>за качеством оказания государственных услуг.</w:t>
      </w:r>
      <w:r>
        <w:br/>
      </w:r>
      <w:r>
        <w:rPr>
          <w:color w:val="000000"/>
          <w:sz w:val="20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color w:val="000000"/>
          <w:sz w:val="20"/>
        </w:rPr>
        <w:t>      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4. Иные требования с учетом особенностей оказания</w:t>
      </w:r>
      <w:r>
        <w:br/>
      </w:r>
      <w:r>
        <w:rPr>
          <w:b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b/>
          <w:color w:val="000000"/>
        </w:rPr>
        <w:t>форме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12. Адреса мест оказания государственной услуги размещены на интернет-ресурсе Министерства www.mz.gov.kz, раздел «Государственные услуги».</w:t>
      </w:r>
      <w:r>
        <w:br/>
      </w:r>
      <w:r>
        <w:rPr>
          <w:color w:val="000000"/>
          <w:sz w:val="20"/>
        </w:rPr>
        <w:t>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color w:val="000000"/>
          <w:sz w:val="20"/>
        </w:rPr>
        <w:t>      14. Услугодатель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государственной услуги.</w:t>
      </w:r>
      <w:r>
        <w:br/>
      </w:r>
      <w:r>
        <w:rPr>
          <w:color w:val="000000"/>
          <w:sz w:val="20"/>
        </w:rPr>
        <w:t>      15. Контактные телефоны справочных служб по вопросам оказания государственной услуги указаны на интернет-ресурсе Министерства www.mz.gov.kz. Единый контакт-центр по вопросам оказания государственных услуг: 8-800-080-7777, 1414.</w:t>
      </w:r>
    </w:p>
    <w:p w:rsidR="00614792" w:rsidRDefault="00614792">
      <w:pPr>
        <w:spacing w:after="0"/>
      </w:pPr>
    </w:p>
    <w:p w:rsidR="00614792" w:rsidRDefault="00355E90">
      <w:pPr>
        <w:spacing w:after="0"/>
        <w:jc w:val="right"/>
      </w:pPr>
      <w:r>
        <w:rPr>
          <w:color w:val="000000"/>
          <w:sz w:val="20"/>
        </w:rPr>
        <w:t xml:space="preserve">  Приложение 1             </w:t>
      </w:r>
      <w:r>
        <w:br/>
      </w:r>
      <w:r>
        <w:rPr>
          <w:color w:val="000000"/>
          <w:sz w:val="20"/>
        </w:rPr>
        <w:t xml:space="preserve"> к стандарту государственной услуги   </w:t>
      </w:r>
      <w:r>
        <w:br/>
      </w:r>
      <w:r>
        <w:rPr>
          <w:color w:val="000000"/>
          <w:sz w:val="20"/>
        </w:rPr>
        <w:t>«Прикрепление к медицинской организации,</w:t>
      </w:r>
      <w:r>
        <w:br/>
      </w:r>
      <w:r>
        <w:rPr>
          <w:color w:val="000000"/>
          <w:sz w:val="20"/>
        </w:rPr>
        <w:t xml:space="preserve"> оказывающей первичную медико-санитарную </w:t>
      </w:r>
      <w:r>
        <w:br/>
      </w:r>
      <w:r>
        <w:rPr>
          <w:color w:val="000000"/>
          <w:sz w:val="20"/>
        </w:rPr>
        <w:t xml:space="preserve"> помощь»               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  <w:sz w:val="20"/>
        </w:rPr>
        <w:t>    Справка (талон) о прикреплении (в электронном формате)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1. В случае подтверждения: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«Уважаемый (ая) ____________________________________ Вы</w:t>
      </w:r>
      <w:r>
        <w:br/>
      </w:r>
      <w:r>
        <w:rPr>
          <w:color w:val="000000"/>
          <w:sz w:val="20"/>
        </w:rPr>
        <w:t>прикреплены к медицинской организации «______________________».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Электронно-цифровая подпись руководителя услугодателя».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2. В случае отказа:</w:t>
      </w:r>
      <w:r>
        <w:br/>
      </w:r>
      <w:r>
        <w:rPr>
          <w:color w:val="000000"/>
          <w:sz w:val="20"/>
        </w:rPr>
        <w:t xml:space="preserve">       «Уважаемый (ая) ____________________________________ </w:t>
      </w:r>
      <w:r>
        <w:br/>
      </w:r>
      <w:r>
        <w:rPr>
          <w:color w:val="000000"/>
          <w:sz w:val="20"/>
        </w:rPr>
        <w:t>      Вам отказано в оказании государственной услуги «Прикрепление к</w:t>
      </w:r>
      <w:r>
        <w:br/>
      </w:r>
      <w:r>
        <w:rPr>
          <w:color w:val="000000"/>
          <w:sz w:val="20"/>
        </w:rPr>
        <w:t>медицинской организации, оказывающей первичную медико-санитарную</w:t>
      </w:r>
      <w:r>
        <w:br/>
      </w:r>
      <w:r>
        <w:rPr>
          <w:color w:val="000000"/>
          <w:sz w:val="20"/>
        </w:rPr>
        <w:t>помощь».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Причина отказа ______________________________________________.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Электронно-цифровая подпись руководителя услугодателя».</w:t>
      </w:r>
    </w:p>
    <w:p w:rsidR="00614792" w:rsidRDefault="00614792">
      <w:pPr>
        <w:spacing w:after="0"/>
      </w:pPr>
    </w:p>
    <w:p w:rsidR="00614792" w:rsidRDefault="00355E90">
      <w:pPr>
        <w:spacing w:after="0"/>
        <w:jc w:val="right"/>
      </w:pPr>
      <w:r>
        <w:rPr>
          <w:color w:val="000000"/>
          <w:sz w:val="20"/>
        </w:rPr>
        <w:lastRenderedPageBreak/>
        <w:t xml:space="preserve">  Приложение 2             </w:t>
      </w:r>
      <w:r>
        <w:br/>
      </w:r>
      <w:r>
        <w:rPr>
          <w:color w:val="000000"/>
          <w:sz w:val="20"/>
        </w:rPr>
        <w:t xml:space="preserve"> к стандарту государственной услуги   </w:t>
      </w:r>
      <w:r>
        <w:br/>
      </w:r>
      <w:r>
        <w:rPr>
          <w:color w:val="000000"/>
          <w:sz w:val="20"/>
        </w:rPr>
        <w:t>«Прикрепление к медицинской организации,</w:t>
      </w:r>
      <w:r>
        <w:br/>
      </w:r>
      <w:r>
        <w:rPr>
          <w:color w:val="000000"/>
          <w:sz w:val="20"/>
        </w:rPr>
        <w:t xml:space="preserve"> оказывающей первичную медико-санитарную </w:t>
      </w:r>
      <w:r>
        <w:br/>
      </w:r>
      <w:r>
        <w:rPr>
          <w:color w:val="000000"/>
          <w:sz w:val="20"/>
        </w:rPr>
        <w:t xml:space="preserve"> помощь»               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  <w:sz w:val="20"/>
        </w:rPr>
        <w:t>                              Форма</w:t>
      </w:r>
      <w:r>
        <w:br/>
      </w:r>
      <w:r>
        <w:rPr>
          <w:b/>
          <w:color w:val="000000"/>
          <w:sz w:val="20"/>
        </w:rPr>
        <w:t>            запроса в «личном кабинете» на портале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Название государственной услуги: «Прикрепление к медицинской</w:t>
      </w:r>
      <w:r>
        <w:br/>
      </w:r>
      <w:r>
        <w:rPr>
          <w:color w:val="000000"/>
          <w:sz w:val="20"/>
        </w:rPr>
        <w:t>организации, оказывающей первичную медико-санитарную помощь».</w:t>
      </w:r>
      <w:r>
        <w:br/>
      </w:r>
      <w:r>
        <w:rPr>
          <w:color w:val="000000"/>
          <w:sz w:val="20"/>
        </w:rPr>
        <w:t>ИИН: ____________________.</w:t>
      </w:r>
      <w:r>
        <w:br/>
      </w:r>
      <w:r>
        <w:rPr>
          <w:color w:val="000000"/>
          <w:sz w:val="20"/>
        </w:rPr>
        <w:t>Ф.И.О.:_____________________________.</w:t>
      </w:r>
      <w:r>
        <w:br/>
      </w:r>
      <w:r>
        <w:rPr>
          <w:color w:val="000000"/>
          <w:sz w:val="20"/>
        </w:rPr>
        <w:t>Область:______________________.</w:t>
      </w:r>
      <w:r>
        <w:br/>
      </w:r>
      <w:r>
        <w:rPr>
          <w:color w:val="000000"/>
          <w:sz w:val="20"/>
        </w:rPr>
        <w:t>Название организации первичной медико-санитарной помощи:________</w:t>
      </w:r>
      <w:r>
        <w:br/>
      </w:r>
      <w:r>
        <w:rPr>
          <w:color w:val="000000"/>
          <w:sz w:val="20"/>
        </w:rPr>
        <w:t>__________________________________________________________________.</w:t>
      </w:r>
      <w:r>
        <w:br/>
      </w:r>
      <w:r>
        <w:rPr>
          <w:color w:val="000000"/>
          <w:sz w:val="20"/>
        </w:rPr>
        <w:t>Адресные сведения:_________________________________________________.</w:t>
      </w:r>
      <w:r>
        <w:br/>
      </w:r>
      <w:r>
        <w:rPr>
          <w:color w:val="000000"/>
          <w:sz w:val="20"/>
        </w:rPr>
        <w:t>Контактные данные:_________________________________________________.</w:t>
      </w:r>
      <w:r>
        <w:br/>
      </w:r>
      <w:r>
        <w:rPr>
          <w:color w:val="000000"/>
          <w:sz w:val="20"/>
        </w:rPr>
        <w:t>Причина прикрепления:______________________________________________.</w:t>
      </w:r>
    </w:p>
    <w:p w:rsidR="00614792" w:rsidRDefault="00614792">
      <w:pPr>
        <w:spacing w:after="0"/>
      </w:pPr>
    </w:p>
    <w:p w:rsidR="00614792" w:rsidRDefault="00355E90">
      <w:pPr>
        <w:spacing w:after="0"/>
        <w:jc w:val="right"/>
      </w:pPr>
      <w:r>
        <w:rPr>
          <w:color w:val="000000"/>
          <w:sz w:val="20"/>
        </w:rPr>
        <w:t xml:space="preserve">  Утвержден        </w:t>
      </w:r>
      <w:r>
        <w:br/>
      </w:r>
      <w:r>
        <w:rPr>
          <w:color w:val="000000"/>
          <w:sz w:val="20"/>
        </w:rPr>
        <w:t>постановлением Правительства</w:t>
      </w:r>
      <w:r>
        <w:br/>
      </w:r>
      <w:r>
        <w:rPr>
          <w:color w:val="000000"/>
          <w:sz w:val="20"/>
        </w:rPr>
        <w:t xml:space="preserve"> Республики Казахстан   </w:t>
      </w:r>
      <w:r>
        <w:br/>
      </w:r>
      <w:r>
        <w:rPr>
          <w:color w:val="000000"/>
          <w:sz w:val="20"/>
        </w:rPr>
        <w:t>от 20 марта 2014 года № 253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Стандарт государственной услуги</w:t>
      </w:r>
      <w:r>
        <w:br/>
      </w:r>
      <w:r>
        <w:rPr>
          <w:b/>
          <w:color w:val="000000"/>
        </w:rPr>
        <w:t>«Добровольное анонимное и обязательное конфиденциальное</w:t>
      </w:r>
      <w:r>
        <w:br/>
      </w:r>
      <w:r>
        <w:rPr>
          <w:b/>
          <w:color w:val="000000"/>
        </w:rPr>
        <w:t>медицинское обследование на наличие ВИЧ-инфекции»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1. Общие положения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1. Государственная услуга «Добровольное анонимное и обязательное конфиденциальное медицинское обследование на наличие ВИЧ-инфекции» (далее – государственная услуга).</w:t>
      </w:r>
      <w:r>
        <w:br/>
      </w:r>
      <w:r>
        <w:rPr>
          <w:color w:val="000000"/>
          <w:sz w:val="20"/>
        </w:rPr>
        <w:t>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color w:val="000000"/>
          <w:sz w:val="20"/>
        </w:rPr>
        <w:t>      3. Государственная услуга оказывается медицинскими организациями, оказывающими первичную медико-санитарную помощь, Центрами по профилактике и борьбе со СПИД областей, городов Астана и Алматы (далее – услугодатель).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2. Порядок оказания государственной услуги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4. Срок оказания государственной услуги:</w:t>
      </w:r>
      <w:r>
        <w:br/>
      </w:r>
      <w:r>
        <w:rPr>
          <w:color w:val="000000"/>
          <w:sz w:val="20"/>
        </w:rPr>
        <w:t>      1) с момента сдачи услугополучателем пакета документов услугодателю – отрицательного результата обследования – 3 (три) рабочих дня; положительного результата обследования – 20 (двадцать) рабочих дней;</w:t>
      </w:r>
      <w:r>
        <w:br/>
      </w:r>
      <w:r>
        <w:rPr>
          <w:color w:val="000000"/>
          <w:sz w:val="20"/>
        </w:rPr>
        <w:t>      2) максимально допустимое время ожидания для сдачи пакета документов – не более 30 (тридцать) минут;</w:t>
      </w:r>
      <w:r>
        <w:br/>
      </w:r>
      <w:r>
        <w:rPr>
          <w:color w:val="000000"/>
          <w:sz w:val="20"/>
        </w:rPr>
        <w:t>      3) максимально допустимое время обслуживания услугополучателя – не более 60 (шестьдесят) минут.</w:t>
      </w:r>
      <w:r>
        <w:br/>
      </w:r>
      <w:r>
        <w:rPr>
          <w:color w:val="000000"/>
          <w:sz w:val="20"/>
        </w:rPr>
        <w:t>      5. Форма оказания государственной услуги – бумажная.</w:t>
      </w:r>
      <w:r>
        <w:br/>
      </w:r>
      <w:r>
        <w:rPr>
          <w:color w:val="000000"/>
          <w:sz w:val="20"/>
        </w:rPr>
        <w:lastRenderedPageBreak/>
        <w:t>      6. Результат оказания государственной услуги – справка-сертификат, подтверждающая отрицательные результаты государственной услуги, согласно приложению к настоящему стандарту государственной услуги.</w:t>
      </w:r>
      <w:r>
        <w:br/>
      </w:r>
      <w:r>
        <w:rPr>
          <w:color w:val="000000"/>
          <w:sz w:val="20"/>
        </w:rPr>
        <w:t>      Справка-сертификат действительна в течение 3 (три) месяцев с момента ее выдачи.</w:t>
      </w:r>
      <w:r>
        <w:br/>
      </w:r>
      <w:r>
        <w:rPr>
          <w:color w:val="000000"/>
          <w:sz w:val="20"/>
        </w:rPr>
        <w:t>      В случае отрицательного результата обследования результат оказания государственной услуги выдается услугополучателю лично на руки.</w:t>
      </w:r>
      <w:r>
        <w:br/>
      </w:r>
      <w:r>
        <w:rPr>
          <w:color w:val="000000"/>
          <w:sz w:val="20"/>
        </w:rPr>
        <w:t>      При получении первичного положительного результата услугодателем обеспечивается забор крови для повторного тестирования на наличие антител к ВИЧ.</w:t>
      </w:r>
      <w:r>
        <w:br/>
      </w:r>
      <w:r>
        <w:rPr>
          <w:color w:val="000000"/>
          <w:sz w:val="20"/>
        </w:rPr>
        <w:t>      В случае окончательного положительного результата обследования результат оказания государственной услуги выдается в виде письменного уведомления услугополучателю лично на руки.</w:t>
      </w:r>
      <w:r>
        <w:br/>
      </w:r>
      <w:r>
        <w:rPr>
          <w:color w:val="000000"/>
          <w:sz w:val="20"/>
        </w:rPr>
        <w:t>      Результаты оказания государственной услуги несовершеннолетним и недееспособным услугополучателям выдаются услугодателем их родителям или иным законным представителям.</w:t>
      </w:r>
      <w:r>
        <w:br/>
      </w:r>
      <w:r>
        <w:rPr>
          <w:color w:val="000000"/>
          <w:sz w:val="20"/>
        </w:rPr>
        <w:t>      7. Государственная услуга оказывается услугополучателям бесплатно физическим лицам (гражданам Республики Казахстан и оралманам), платно физическим лицам (иностранцам и лицам без гражданства). Стоимость оказания государственной услуги в соответствии со статьей 35 Кодекса Республики Казахстан «О здоровье народа и системе здравоохранения» определяется услугодателем и размещается на интернет-ресурсе услугодателя, указанном в пункте 12 настоящего стандарта государственной услуги либо в помещениях услугодателя. Оплата производится за наличный расчет в кассе услугодателя.</w:t>
      </w:r>
      <w:r>
        <w:br/>
      </w:r>
      <w:r>
        <w:rPr>
          <w:color w:val="000000"/>
          <w:sz w:val="20"/>
        </w:rPr>
        <w:t>      8. График работы услугодателя указан в пункте 12 настоящего стандарта государственной услуги.</w:t>
      </w:r>
      <w:r>
        <w:br/>
      </w:r>
      <w:r>
        <w:rPr>
          <w:color w:val="000000"/>
          <w:sz w:val="20"/>
        </w:rPr>
        <w:t>      Прием осуществляется в порядке очереди, предварительная запись и ускоренное обслуживание не предусмотрены.</w:t>
      </w:r>
      <w:r>
        <w:br/>
      </w:r>
      <w:r>
        <w:rPr>
          <w:color w:val="000000"/>
          <w:sz w:val="20"/>
        </w:rPr>
        <w:t>      9. 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color w:val="000000"/>
          <w:sz w:val="20"/>
        </w:rPr>
        <w:t>      при получении услуги обязательного медицинского обследования на наличие ВИЧ-инфекции – документ, удостоверяющий личность (для лиц, не достигших шестнадцатилетнего возраста – свидетельство о рождении).</w:t>
      </w:r>
      <w:r>
        <w:br/>
      </w:r>
      <w:r>
        <w:rPr>
          <w:color w:val="000000"/>
          <w:sz w:val="20"/>
        </w:rPr>
        <w:t>      При получении услуги анонимного медицинского обследования на наличие ВИЧ-инфекции документы не требуются, потребителю присваивается индивидуальный код.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3. Порядок обжалования решений, действий (бездействия)</w:t>
      </w:r>
      <w:r>
        <w:br/>
      </w:r>
      <w:r>
        <w:rPr>
          <w:b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b/>
          <w:color w:val="000000"/>
        </w:rPr>
        <w:t>государственной услуги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 пункте 12 настоящего стандарта государственной услуги либо по адресу: 010000, г. Астана, улица Орынбор, 8, Дом Министерств, подъезд № 5.</w:t>
      </w:r>
      <w:r>
        <w:br/>
      </w:r>
      <w:r>
        <w:rPr>
          <w:color w:val="000000"/>
          <w:sz w:val="20"/>
        </w:rPr>
        <w:t>      Жалоба подается в письменной форме по почте или в электронном виде в случаях, предусмотренных действующим законодательством, либо нарочно через канцелярию услугодателя, или Министерства, в рабочие дни.</w:t>
      </w:r>
      <w:r>
        <w:br/>
      </w:r>
      <w:r>
        <w:rPr>
          <w:color w:val="000000"/>
          <w:sz w:val="20"/>
        </w:rPr>
        <w:t>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color w:val="000000"/>
          <w:sz w:val="20"/>
        </w:rPr>
        <w:t xml:space="preserve">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</w:t>
      </w:r>
      <w:r>
        <w:rPr>
          <w:color w:val="000000"/>
          <w:sz w:val="20"/>
        </w:rPr>
        <w:lastRenderedPageBreak/>
        <w:t>ответ о результатах рассмотрения жалобы направляется услугополучателю по почте либо выдается нарочно в канцелярии услугодателя, или Министерства.</w:t>
      </w:r>
      <w:r>
        <w:br/>
      </w:r>
      <w:r>
        <w:rPr>
          <w:color w:val="000000"/>
          <w:sz w:val="20"/>
        </w:rPr>
        <w:t>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color w:val="000000"/>
          <w:sz w:val="20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color w:val="000000"/>
          <w:sz w:val="20"/>
        </w:rPr>
        <w:t>      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4. Иные требования оказания государственной услуги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12. Адреса мест оказания государственной услуги и график работы услугодателя размещены на интернет-ресурсе Министерства www.mz.gov.kz, раздел «Государственные услуги» либо в помещениях услугодателя.</w:t>
      </w:r>
      <w:r>
        <w:br/>
      </w:r>
      <w:r>
        <w:rPr>
          <w:color w:val="000000"/>
          <w:sz w:val="20"/>
        </w:rPr>
        <w:t>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государственной услуги.</w:t>
      </w:r>
      <w:r>
        <w:br/>
      </w:r>
      <w:r>
        <w:rPr>
          <w:color w:val="000000"/>
          <w:sz w:val="20"/>
        </w:rPr>
        <w:t>      14. Контактные телефоны справочных служб по вопросам оказания государственной услуги указаны на интернет-ресурсе Министерства www.mz.gov.kz. Единый контакт-центр по вопросам оказания государственных услуг: 8-800-080-7777, 1414.</w:t>
      </w:r>
    </w:p>
    <w:p w:rsidR="00614792" w:rsidRDefault="00614792">
      <w:pPr>
        <w:spacing w:after="0"/>
      </w:pPr>
    </w:p>
    <w:p w:rsidR="00614792" w:rsidRDefault="00355E90">
      <w:pPr>
        <w:spacing w:after="0"/>
        <w:jc w:val="right"/>
      </w:pPr>
      <w:r>
        <w:rPr>
          <w:color w:val="000000"/>
          <w:sz w:val="20"/>
        </w:rPr>
        <w:t xml:space="preserve">  Приложение              </w:t>
      </w:r>
      <w:r>
        <w:br/>
      </w:r>
      <w:r>
        <w:rPr>
          <w:color w:val="000000"/>
          <w:sz w:val="20"/>
        </w:rPr>
        <w:t xml:space="preserve">к стандарту государственной услуги  </w:t>
      </w:r>
      <w:r>
        <w:br/>
      </w:r>
      <w:r>
        <w:rPr>
          <w:color w:val="000000"/>
          <w:sz w:val="20"/>
        </w:rPr>
        <w:t>«Добровольное анонимное и обязательное</w:t>
      </w:r>
      <w:r>
        <w:br/>
      </w:r>
      <w:r>
        <w:rPr>
          <w:color w:val="000000"/>
          <w:sz w:val="20"/>
        </w:rPr>
        <w:t xml:space="preserve"> конфиденциальное медицинское    </w:t>
      </w:r>
      <w:r>
        <w:br/>
      </w:r>
      <w:r>
        <w:rPr>
          <w:color w:val="000000"/>
          <w:sz w:val="20"/>
        </w:rPr>
        <w:t>обследование на наличие ВИЧ-инфекции»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  <w:sz w:val="20"/>
        </w:rPr>
        <w:t>                        CERTIFICATE</w:t>
      </w:r>
      <w:r>
        <w:br/>
      </w:r>
      <w:r>
        <w:rPr>
          <w:b/>
          <w:color w:val="000000"/>
          <w:sz w:val="20"/>
        </w:rPr>
        <w:t>                          СПРАВКА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  <w:sz w:val="20"/>
        </w:rPr>
        <w:t>                Of test on antibodies to HIV</w:t>
      </w:r>
      <w:r>
        <w:br/>
      </w:r>
      <w:r>
        <w:rPr>
          <w:color w:val="000000"/>
          <w:sz w:val="20"/>
        </w:rPr>
        <w:t>   </w:t>
      </w:r>
      <w:r>
        <w:rPr>
          <w:b/>
          <w:color w:val="000000"/>
          <w:sz w:val="20"/>
        </w:rPr>
        <w:t>об исследовании на антитела к вирусу иммунодефицита человека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I am (Я) ______________________________________________________</w:t>
      </w:r>
      <w:r>
        <w:br/>
      </w:r>
      <w:r>
        <w:rPr>
          <w:color w:val="000000"/>
          <w:sz w:val="20"/>
        </w:rPr>
        <w:t>                        (name of doctor) (Ф.И.О. врача)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hereby certify that (настоящим подтверждаю, что) 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 (name of patient) (Ф.И.О. пациента латинскими буквами)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 Фамилия, имя, отчество пациента по-русски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___________________ was tested on (был обследован) ____________</w:t>
      </w:r>
      <w:r>
        <w:br/>
      </w:r>
      <w:r>
        <w:rPr>
          <w:color w:val="000000"/>
          <w:sz w:val="20"/>
        </w:rPr>
        <w:t>(date of birth of patient) (дата рождения пациента)    (date) (дата)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lastRenderedPageBreak/>
        <w:t>      For the presence in his/her blood of antibodies to the human</w:t>
      </w:r>
      <w:r>
        <w:br/>
      </w:r>
      <w:r>
        <w:rPr>
          <w:color w:val="000000"/>
          <w:sz w:val="20"/>
        </w:rPr>
        <w:t>immunodeficiency virus (HIV) and that the result of the test was</w:t>
      </w:r>
      <w:r>
        <w:br/>
      </w:r>
      <w:r>
        <w:rPr>
          <w:color w:val="000000"/>
          <w:sz w:val="20"/>
        </w:rPr>
        <w:t>NEGATIVE.</w:t>
      </w:r>
      <w:r>
        <w:br/>
      </w:r>
      <w:r>
        <w:rPr>
          <w:color w:val="000000"/>
          <w:sz w:val="20"/>
        </w:rPr>
        <w:t>      На наличие антител к вирусу иммунодефицита человека (ВИЧ) с</w:t>
      </w:r>
      <w:r>
        <w:br/>
      </w:r>
      <w:r>
        <w:rPr>
          <w:color w:val="000000"/>
          <w:sz w:val="20"/>
        </w:rPr>
        <w:t>отрицательным результатом.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Stamp:</w:t>
      </w:r>
      <w:r>
        <w:br/>
      </w:r>
      <w:r>
        <w:rPr>
          <w:color w:val="000000"/>
          <w:sz w:val="20"/>
        </w:rPr>
        <w:t>      Печать: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Signature:</w:t>
      </w:r>
      <w:r>
        <w:br/>
      </w:r>
      <w:r>
        <w:rPr>
          <w:color w:val="000000"/>
          <w:sz w:val="20"/>
        </w:rPr>
        <w:t>      Подпись:</w:t>
      </w:r>
    </w:p>
    <w:p w:rsidR="00614792" w:rsidRDefault="00614792">
      <w:pPr>
        <w:spacing w:after="0"/>
      </w:pPr>
    </w:p>
    <w:p w:rsidR="00614792" w:rsidRDefault="00355E90">
      <w:pPr>
        <w:spacing w:after="0"/>
        <w:jc w:val="right"/>
      </w:pPr>
      <w:r>
        <w:rPr>
          <w:color w:val="000000"/>
          <w:sz w:val="20"/>
        </w:rPr>
        <w:t xml:space="preserve">  Утвержден        </w:t>
      </w:r>
      <w:r>
        <w:br/>
      </w:r>
      <w:r>
        <w:rPr>
          <w:color w:val="000000"/>
          <w:sz w:val="20"/>
        </w:rPr>
        <w:t>постановлением Правительства</w:t>
      </w:r>
      <w:r>
        <w:br/>
      </w:r>
      <w:r>
        <w:rPr>
          <w:color w:val="000000"/>
          <w:sz w:val="20"/>
        </w:rPr>
        <w:t xml:space="preserve"> Республики Казахстан   </w:t>
      </w:r>
      <w:r>
        <w:br/>
      </w:r>
      <w:r>
        <w:rPr>
          <w:color w:val="000000"/>
          <w:sz w:val="20"/>
        </w:rPr>
        <w:t>от 20 марта 2014 года № 253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Стандарт государственной услуги</w:t>
      </w:r>
      <w:r>
        <w:br/>
      </w:r>
      <w:r>
        <w:rPr>
          <w:b/>
          <w:color w:val="000000"/>
        </w:rPr>
        <w:t>«Выдача справки с туберкулезного диспансера»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1. Общие положения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1. Государственная услуга «Выдача справки с туберкулезного диспансера» (далее – государственная услуга).</w:t>
      </w:r>
      <w:r>
        <w:br/>
      </w:r>
      <w:r>
        <w:rPr>
          <w:color w:val="000000"/>
          <w:sz w:val="20"/>
        </w:rPr>
        <w:t>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color w:val="000000"/>
          <w:sz w:val="20"/>
        </w:rPr>
        <w:t>      3. Государственная услуга оказывается медицинскими организациями (территориальными противотуберкулезными диспансерами, больницами, противотуберкулезными кабинетами) (далее – услугодатель).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2. Порядок оказания государственной услуги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4. Срок оказания государственной услуги:</w:t>
      </w:r>
      <w:r>
        <w:br/>
      </w:r>
      <w:r>
        <w:rPr>
          <w:color w:val="000000"/>
          <w:sz w:val="20"/>
        </w:rPr>
        <w:t>      1) с момента сдачи услугополучателем пакета документов услугодателю – не более 60 (шестьдесят) минут;</w:t>
      </w:r>
      <w:r>
        <w:br/>
      </w:r>
      <w:r>
        <w:rPr>
          <w:color w:val="000000"/>
          <w:sz w:val="20"/>
        </w:rPr>
        <w:t>      2) максимально допустимое время ожидания для сдачи пакета документов – не более 30 (тридцать) минут;</w:t>
      </w:r>
      <w:r>
        <w:br/>
      </w:r>
      <w:r>
        <w:rPr>
          <w:color w:val="000000"/>
          <w:sz w:val="20"/>
        </w:rPr>
        <w:t>      3) максимально допустимое время обслуживания услугополучателя – не более 30 (тридцать) минут.</w:t>
      </w:r>
      <w:r>
        <w:br/>
      </w:r>
      <w:r>
        <w:rPr>
          <w:color w:val="000000"/>
          <w:sz w:val="20"/>
        </w:rPr>
        <w:t>      5. Форма оказания государственной услуги – бумажная.</w:t>
      </w:r>
      <w:r>
        <w:br/>
      </w:r>
      <w:r>
        <w:rPr>
          <w:color w:val="000000"/>
          <w:sz w:val="20"/>
        </w:rPr>
        <w:t>      6. Результат оказания государственной услуги – справка с туберкулезного диспансера в бумажном виде по форме, согласно приложению 1 к настоящему стандарту государственной услуги, подписанная врачом-фтизиатром, заверенная личной врачебной печатью и печатью услугодателя, с регистрацией справки в журнале регистрации оказания государственной услуги, согласно приложению 2 к настоящему стандарту государственной услуги.</w:t>
      </w:r>
      <w:r>
        <w:br/>
      </w:r>
      <w:r>
        <w:rPr>
          <w:color w:val="000000"/>
          <w:sz w:val="20"/>
        </w:rPr>
        <w:t>      Справка с туберкулезного диспансера выдается после проверки в базе данных «Национальный регистр больных туберкулезом».</w:t>
      </w:r>
      <w:r>
        <w:br/>
      </w:r>
      <w:r>
        <w:rPr>
          <w:color w:val="000000"/>
          <w:sz w:val="20"/>
        </w:rPr>
        <w:t>      Срок действия справки – 10 дней.</w:t>
      </w:r>
      <w:r>
        <w:br/>
      </w:r>
      <w:r>
        <w:rPr>
          <w:color w:val="000000"/>
          <w:sz w:val="20"/>
        </w:rPr>
        <w:t xml:space="preserve">      7. Государственная услуга оказывается на платной основе физическим лицам. Стоимость оказания государственной услуги в соответствии со статьей 35 Кодекса </w:t>
      </w:r>
      <w:r>
        <w:rPr>
          <w:color w:val="000000"/>
          <w:sz w:val="20"/>
        </w:rPr>
        <w:lastRenderedPageBreak/>
        <w:t>Республики Казахстан «О здоровье народа и системе здравоохранения» определяется услугодателем и размещается на интернет-ресурсе услугодателя, указанном в пункте 12 настоящего стандарта государственной услуги либо в помещениях услугодателя. Оплата производится за наличный расчет в кассе услугодателя.</w:t>
      </w:r>
      <w:r>
        <w:br/>
      </w:r>
      <w:r>
        <w:rPr>
          <w:color w:val="000000"/>
          <w:sz w:val="20"/>
        </w:rPr>
        <w:t>      8. График работы услугодателя – с понедельника по пятницу включительно с 8-00 до 18-00 часов без перерывов кроме выходных и праздничных дней согласно трудовому законодательству Республики Казахстан.</w:t>
      </w:r>
      <w:r>
        <w:br/>
      </w:r>
      <w:r>
        <w:rPr>
          <w:color w:val="000000"/>
          <w:sz w:val="20"/>
        </w:rPr>
        <w:t>      Прием услугополучателей осуществляется в порядке очереди. Предварительная запись и ускоренное обслуживание не предусмотрены.</w:t>
      </w:r>
      <w:r>
        <w:br/>
      </w:r>
      <w:r>
        <w:rPr>
          <w:color w:val="000000"/>
          <w:sz w:val="20"/>
        </w:rPr>
        <w:t>      Последний запрос на получение государственной услуги принимается за 30 (тридцать) минут до окончания работы услугодателя (17.30 часов в рабочие дни).</w:t>
      </w:r>
      <w:r>
        <w:br/>
      </w:r>
      <w:r>
        <w:rPr>
          <w:color w:val="000000"/>
          <w:sz w:val="20"/>
        </w:rPr>
        <w:t>      9. 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color w:val="000000"/>
          <w:sz w:val="20"/>
        </w:rPr>
        <w:t>      1) документ, удостоверяющий личность (для лиц, не достигших шестнадцатилетнего возраста – свидетельство о рождении);</w:t>
      </w:r>
      <w:r>
        <w:br/>
      </w:r>
      <w:r>
        <w:rPr>
          <w:color w:val="000000"/>
          <w:sz w:val="20"/>
        </w:rPr>
        <w:t>      2) рентген или флюорографические снимки с заключением рентгенолога, выполненные в течение последних 12 месяцев, а для лиц, устраивающихся на работу в медицинские организации, детские дошкольные и школьные организации – не позднее 1 месяца.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3. Порядок обжалования решений, действий (бездействия)</w:t>
      </w:r>
      <w:r>
        <w:br/>
      </w:r>
      <w:r>
        <w:rPr>
          <w:b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b/>
          <w:color w:val="000000"/>
        </w:rPr>
        <w:t>государственной услуги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 пункте 12 настоящего стандарта государственной услуги либо по адресу: 010000, г. Астана, улица Орынбор, 8, Дом Министерств, подъезд № 5.</w:t>
      </w:r>
      <w:r>
        <w:br/>
      </w:r>
      <w:r>
        <w:rPr>
          <w:color w:val="000000"/>
          <w:sz w:val="20"/>
        </w:rPr>
        <w:t>      Жалоба подается в письменной форме по почте или в электронном виде в случаях, предусмотренных действующим законодательством, либо нарочно через канцелярию услугодателя, или Министерства.</w:t>
      </w:r>
      <w:r>
        <w:br/>
      </w:r>
      <w:r>
        <w:rPr>
          <w:color w:val="000000"/>
          <w:sz w:val="20"/>
        </w:rPr>
        <w:t>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color w:val="000000"/>
          <w:sz w:val="20"/>
        </w:rPr>
        <w:t>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или Министерства.</w:t>
      </w:r>
      <w:r>
        <w:br/>
      </w:r>
      <w:r>
        <w:rPr>
          <w:color w:val="000000"/>
          <w:sz w:val="20"/>
        </w:rPr>
        <w:t>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color w:val="000000"/>
          <w:sz w:val="20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color w:val="000000"/>
          <w:sz w:val="20"/>
        </w:rPr>
        <w:t>      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lastRenderedPageBreak/>
        <w:t xml:space="preserve">   4. Иные требования с учетом особенностей оказания</w:t>
      </w:r>
      <w:r>
        <w:br/>
      </w:r>
      <w:r>
        <w:rPr>
          <w:b/>
          <w:color w:val="000000"/>
        </w:rPr>
        <w:t>государственной услуги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12. Адреса мест оказания государственной услуги размещены на интернет-ресурсе Министерства www.mz.gov.kz, раздел «Государственные услуги» либо в помещениях услугодателя.</w:t>
      </w:r>
      <w:r>
        <w:br/>
      </w:r>
      <w:r>
        <w:rPr>
          <w:color w:val="000000"/>
          <w:sz w:val="20"/>
        </w:rPr>
        <w:t>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государственной услуги.</w:t>
      </w:r>
      <w:r>
        <w:br/>
      </w:r>
      <w:r>
        <w:rPr>
          <w:color w:val="000000"/>
          <w:sz w:val="20"/>
        </w:rPr>
        <w:t>      14. Контактные телефоны справочных служб по вопросам оказания государственной услуги указаны на интернет-ресурсе Министерства www.mz.gov.kz. Единый контакт-центр по вопросам оказания государственных услуг: 8-800-080-7777, 1414.</w:t>
      </w:r>
    </w:p>
    <w:p w:rsidR="00614792" w:rsidRDefault="00614792">
      <w:pPr>
        <w:spacing w:after="0"/>
      </w:pPr>
    </w:p>
    <w:p w:rsidR="00614792" w:rsidRDefault="00355E90">
      <w:pPr>
        <w:spacing w:after="0"/>
        <w:jc w:val="right"/>
      </w:pPr>
      <w:r>
        <w:rPr>
          <w:color w:val="000000"/>
          <w:sz w:val="20"/>
        </w:rPr>
        <w:t xml:space="preserve">  Приложение 1          </w:t>
      </w:r>
      <w:r>
        <w:br/>
      </w:r>
      <w:r>
        <w:rPr>
          <w:color w:val="000000"/>
          <w:sz w:val="20"/>
        </w:rPr>
        <w:t>к стандарту государственной услуги</w:t>
      </w:r>
      <w:r>
        <w:br/>
      </w:r>
      <w:r>
        <w:rPr>
          <w:color w:val="000000"/>
          <w:sz w:val="20"/>
        </w:rPr>
        <w:t xml:space="preserve"> «Выдача справки с       </w:t>
      </w:r>
      <w:r>
        <w:br/>
      </w:r>
      <w:r>
        <w:rPr>
          <w:color w:val="000000"/>
          <w:sz w:val="20"/>
        </w:rPr>
        <w:t xml:space="preserve"> туберкулезного диспансера»   </w:t>
      </w:r>
    </w:p>
    <w:p w:rsidR="00614792" w:rsidRDefault="00614792">
      <w:pPr>
        <w:spacing w:after="0"/>
      </w:pPr>
    </w:p>
    <w:p w:rsidR="00614792" w:rsidRDefault="00355E90">
      <w:pPr>
        <w:spacing w:after="0"/>
        <w:jc w:val="right"/>
      </w:pPr>
      <w:r>
        <w:rPr>
          <w:color w:val="000000"/>
          <w:sz w:val="20"/>
        </w:rPr>
        <w:t>Форма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  <w:sz w:val="20"/>
        </w:rPr>
        <w:t>                              Справка</w:t>
      </w:r>
      <w:r>
        <w:br/>
      </w:r>
      <w:r>
        <w:rPr>
          <w:b/>
          <w:color w:val="000000"/>
          <w:sz w:val="20"/>
        </w:rPr>
        <w:t>                    с туберкулезного диспансера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Выдана гр-ну (гр-ке)_________________________________________</w:t>
      </w:r>
      <w:r>
        <w:br/>
      </w:r>
      <w:r>
        <w:rPr>
          <w:color w:val="000000"/>
          <w:sz w:val="20"/>
        </w:rPr>
        <w:t>                          (Ф.И.О. и дата рождения услугополучателя)</w:t>
      </w:r>
      <w:r>
        <w:br/>
      </w:r>
      <w:r>
        <w:rPr>
          <w:color w:val="000000"/>
          <w:sz w:val="20"/>
        </w:rPr>
        <w:t>      В том, что он (она) по данным «Национального регистра больных</w:t>
      </w:r>
      <w:r>
        <w:br/>
      </w:r>
      <w:r>
        <w:rPr>
          <w:color w:val="000000"/>
          <w:sz w:val="20"/>
        </w:rPr>
        <w:t>туберкулезом на диспансерном учете не состоит (или состоит, в этом</w:t>
      </w:r>
      <w:r>
        <w:br/>
      </w:r>
      <w:r>
        <w:rPr>
          <w:color w:val="000000"/>
          <w:sz w:val="20"/>
        </w:rPr>
        <w:t>случае указать дату постановки на учет и диагноз).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Ф.И.О. врача-фтизиатра ______________________, подпись.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Вверху ставится штамп услугодателя, выдавшего справку.</w:t>
      </w:r>
    </w:p>
    <w:p w:rsidR="00614792" w:rsidRDefault="00614792">
      <w:pPr>
        <w:spacing w:after="0"/>
      </w:pPr>
    </w:p>
    <w:p w:rsidR="00614792" w:rsidRDefault="00355E90">
      <w:pPr>
        <w:spacing w:after="0"/>
        <w:jc w:val="right"/>
      </w:pPr>
      <w:r>
        <w:rPr>
          <w:color w:val="000000"/>
          <w:sz w:val="20"/>
        </w:rPr>
        <w:t xml:space="preserve">  Приложение 2          </w:t>
      </w:r>
      <w:r>
        <w:br/>
      </w:r>
      <w:r>
        <w:rPr>
          <w:color w:val="000000"/>
          <w:sz w:val="20"/>
        </w:rPr>
        <w:t>к стандарту государственной услуги</w:t>
      </w:r>
      <w:r>
        <w:br/>
      </w:r>
      <w:r>
        <w:rPr>
          <w:color w:val="000000"/>
          <w:sz w:val="20"/>
        </w:rPr>
        <w:t xml:space="preserve"> «Выдача справки с       </w:t>
      </w:r>
      <w:r>
        <w:br/>
      </w:r>
      <w:r>
        <w:rPr>
          <w:color w:val="000000"/>
          <w:sz w:val="20"/>
        </w:rPr>
        <w:t xml:space="preserve"> туберкулезного диспансера»   </w:t>
      </w:r>
    </w:p>
    <w:p w:rsidR="00614792" w:rsidRDefault="00614792">
      <w:pPr>
        <w:spacing w:after="0"/>
      </w:pPr>
    </w:p>
    <w:p w:rsidR="00614792" w:rsidRDefault="00355E90">
      <w:pPr>
        <w:spacing w:after="0"/>
        <w:jc w:val="right"/>
      </w:pPr>
      <w:r>
        <w:rPr>
          <w:color w:val="000000"/>
          <w:sz w:val="20"/>
        </w:rPr>
        <w:t>Форма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  <w:sz w:val="20"/>
        </w:rPr>
        <w:t>                                      Журнал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>регистрации предоставления государственной услуги</w:t>
      </w:r>
      <w:r>
        <w:br/>
      </w:r>
      <w:r>
        <w:rPr>
          <w:color w:val="000000"/>
          <w:sz w:val="20"/>
        </w:rPr>
        <w:t>                </w:t>
      </w:r>
      <w:r>
        <w:rPr>
          <w:b/>
          <w:color w:val="000000"/>
          <w:sz w:val="20"/>
        </w:rPr>
        <w:t>«Выдача справки с туберкулезного диспансера»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за 20__ год</w:t>
      </w:r>
    </w:p>
    <w:p w:rsidR="00614792" w:rsidRDefault="00614792">
      <w:pPr>
        <w:spacing w:after="0"/>
      </w:pPr>
    </w:p>
    <w:p w:rsidR="00614792" w:rsidRDefault="00614792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9"/>
        <w:gridCol w:w="1284"/>
        <w:gridCol w:w="1690"/>
        <w:gridCol w:w="636"/>
        <w:gridCol w:w="1224"/>
        <w:gridCol w:w="981"/>
        <w:gridCol w:w="1001"/>
        <w:gridCol w:w="1082"/>
        <w:gridCol w:w="1371"/>
      </w:tblGrid>
      <w:tr w:rsidR="00614792">
        <w:trPr>
          <w:tblCellSpacing w:w="0" w:type="auto"/>
        </w:trPr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№ п/п</w:t>
            </w:r>
          </w:p>
        </w:tc>
        <w:tc>
          <w:tcPr>
            <w:tcW w:w="1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Дата обращения</w:t>
            </w:r>
          </w:p>
        </w:tc>
        <w:tc>
          <w:tcPr>
            <w:tcW w:w="2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 xml:space="preserve">Фамилия, имя, отчество получателя </w:t>
            </w:r>
            <w:r>
              <w:rPr>
                <w:b/>
                <w:color w:val="000000"/>
                <w:sz w:val="20"/>
              </w:rPr>
              <w:lastRenderedPageBreak/>
              <w:t>услуги</w:t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lastRenderedPageBreak/>
              <w:t>Пол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Дата рождения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Дом. адрес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Место работы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№ справки</w:t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 xml:space="preserve">Фамилия врача, выдавшего </w:t>
            </w:r>
            <w:r>
              <w:rPr>
                <w:b/>
                <w:color w:val="000000"/>
                <w:sz w:val="20"/>
              </w:rPr>
              <w:lastRenderedPageBreak/>
              <w:t>справку</w:t>
            </w:r>
          </w:p>
        </w:tc>
      </w:tr>
      <w:tr w:rsidR="00614792">
        <w:trPr>
          <w:tblCellSpacing w:w="0" w:type="auto"/>
        </w:trPr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</w:tbl>
    <w:p w:rsidR="00614792" w:rsidRDefault="00614792">
      <w:pPr>
        <w:spacing w:after="0"/>
      </w:pPr>
    </w:p>
    <w:p w:rsidR="00614792" w:rsidRDefault="00355E90">
      <w:pPr>
        <w:spacing w:after="0"/>
        <w:jc w:val="right"/>
      </w:pPr>
      <w:r>
        <w:rPr>
          <w:color w:val="000000"/>
          <w:sz w:val="20"/>
        </w:rPr>
        <w:t xml:space="preserve">  Утвержден        </w:t>
      </w:r>
      <w:r>
        <w:br/>
      </w:r>
      <w:r>
        <w:rPr>
          <w:color w:val="000000"/>
          <w:sz w:val="20"/>
        </w:rPr>
        <w:t>постановлением Правительства</w:t>
      </w:r>
      <w:r>
        <w:br/>
      </w:r>
      <w:r>
        <w:rPr>
          <w:color w:val="000000"/>
          <w:sz w:val="20"/>
        </w:rPr>
        <w:t xml:space="preserve"> Республики Казахстан   </w:t>
      </w:r>
      <w:r>
        <w:br/>
      </w:r>
      <w:r>
        <w:rPr>
          <w:color w:val="000000"/>
          <w:sz w:val="20"/>
        </w:rPr>
        <w:t>от 20 марта 2014 года № 253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Стандарт государственной услуги</w:t>
      </w:r>
      <w:r>
        <w:br/>
      </w:r>
      <w:r>
        <w:rPr>
          <w:b/>
          <w:color w:val="000000"/>
        </w:rPr>
        <w:t>«Выдача справки с психоневрологического диспансера»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>1. Общие положения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1. Государственная услуга «Выдача справки с психоневрологического диспансера» (далее – государственная услуга).</w:t>
      </w:r>
      <w:r>
        <w:br/>
      </w:r>
      <w:r>
        <w:rPr>
          <w:color w:val="000000"/>
          <w:sz w:val="20"/>
        </w:rPr>
        <w:t>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color w:val="000000"/>
          <w:sz w:val="20"/>
        </w:rPr>
        <w:t>      3. Государственная услуга оказывается медицинскими организациями, где по штатному расписанию предусмотрен врач-психиатр (далее – услугодатель).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2. Порядок оказания государственной услуги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4. Срок оказания государственной услуги:</w:t>
      </w:r>
      <w:r>
        <w:br/>
      </w:r>
      <w:r>
        <w:rPr>
          <w:color w:val="000000"/>
          <w:sz w:val="20"/>
        </w:rPr>
        <w:t>      1) с момента сдачи услугополучателем пакета документов услугодателю – 3 (три) часа;</w:t>
      </w:r>
      <w:r>
        <w:br/>
      </w:r>
      <w:r>
        <w:rPr>
          <w:color w:val="000000"/>
          <w:sz w:val="20"/>
        </w:rPr>
        <w:t>      2) максимально допустимое время ожидания для сдачи пакета документов – не более 20 (двадцать) минут;</w:t>
      </w:r>
      <w:r>
        <w:br/>
      </w:r>
      <w:r>
        <w:rPr>
          <w:color w:val="000000"/>
          <w:sz w:val="20"/>
        </w:rPr>
        <w:t>      3) максимально допустимое время обслуживания услугополучателя – не более 2 (два) часов.</w:t>
      </w:r>
      <w:r>
        <w:br/>
      </w:r>
      <w:r>
        <w:rPr>
          <w:color w:val="000000"/>
          <w:sz w:val="20"/>
        </w:rPr>
        <w:t>      5. Форма оказания государственной услуги: бумажная.</w:t>
      </w:r>
      <w:r>
        <w:br/>
      </w:r>
      <w:r>
        <w:rPr>
          <w:color w:val="000000"/>
          <w:sz w:val="20"/>
        </w:rPr>
        <w:t>      6. Результат оказания государственной услуги – справка с наркологического диспансера по форме согласно приложению 1 к настоящему стандарту государственной услуги в бумажной форме, подписанная врачом-психиатром и медицинским регистратором, выдавшими справку, и заверенная печатью врача и услугодателя, с регистрацией справки в журнале регистрации оказания государственной услуги, согласно приложению 2 к настоящему стандарту государственной услуги.</w:t>
      </w:r>
      <w:r>
        <w:br/>
      </w:r>
      <w:r>
        <w:rPr>
          <w:color w:val="000000"/>
          <w:sz w:val="20"/>
        </w:rPr>
        <w:t>      7. Государственная услуга оказывается на платной основе физическим лицам. Стоимость оказания государственной услуги в соответствии со статьей 35 Кодекса Республики Казахстан «О здоровье народа и системе здравоохранения» определяется услугодателем и размещается на интернет-ресурсе услугодателя, указанном в пункте 12 настоящего стандарта государственной услуги либо в помещениях услугодателя. Оплата производится как наличным, так и безналичным способом на счет услугодателя.</w:t>
      </w:r>
      <w:r>
        <w:br/>
      </w:r>
      <w:r>
        <w:rPr>
          <w:color w:val="000000"/>
          <w:sz w:val="20"/>
        </w:rPr>
        <w:t>      8. График работы услугодателя – с понедельника по пятницу с 9-00 до 17-00 часов без перерыва, кроме выходных и праздничных дней, согласно трудовому законодательству Республики Казахстан.</w:t>
      </w:r>
      <w:r>
        <w:br/>
      </w:r>
      <w:r>
        <w:rPr>
          <w:color w:val="000000"/>
          <w:sz w:val="20"/>
        </w:rPr>
        <w:t>      Прием документов осуществляется в порядке очереди, предварительная запись и ускоренное обслуживание не предусмотрены.</w:t>
      </w:r>
      <w:r>
        <w:br/>
      </w:r>
      <w:r>
        <w:rPr>
          <w:color w:val="000000"/>
          <w:sz w:val="20"/>
        </w:rPr>
        <w:t>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color w:val="000000"/>
          <w:sz w:val="20"/>
        </w:rPr>
        <w:t xml:space="preserve">      1) документ, удостоверяющий личность (для лиц, не достигших шестнадцатилетнего </w:t>
      </w:r>
      <w:r>
        <w:rPr>
          <w:color w:val="000000"/>
          <w:sz w:val="20"/>
        </w:rPr>
        <w:lastRenderedPageBreak/>
        <w:t>возраста – свидетельство о рождении);</w:t>
      </w:r>
      <w:r>
        <w:br/>
      </w:r>
      <w:r>
        <w:rPr>
          <w:color w:val="000000"/>
          <w:sz w:val="20"/>
        </w:rPr>
        <w:t>      2) документ, удостоверяющий личность законного представителя (для несовершеннолетних);</w:t>
      </w:r>
      <w:r>
        <w:br/>
      </w:r>
      <w:r>
        <w:rPr>
          <w:color w:val="000000"/>
          <w:sz w:val="20"/>
        </w:rPr>
        <w:t>      3) документ, удостоверяющий личность опекуна и подтверждающий опекунство (для лиц, признанных судом недееспособными);</w:t>
      </w:r>
      <w:r>
        <w:br/>
      </w:r>
      <w:r>
        <w:rPr>
          <w:color w:val="000000"/>
          <w:sz w:val="20"/>
        </w:rPr>
        <w:t>      4) наличие прикрепления в районе обслуживания услугодателя согласно регистру прикрепленного населения.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3. Порядок обжалования решений, действий (бездействия)</w:t>
      </w:r>
      <w:r>
        <w:br/>
      </w:r>
      <w:r>
        <w:rPr>
          <w:b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b/>
          <w:color w:val="000000"/>
        </w:rPr>
        <w:t>государственной услуги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 пункте 12 настоящего стандарта государственной услуги либо по адресу: 010000, г. Астана, улица Орынбор, 8, Дом Министерств, подъезд № 5.</w:t>
      </w:r>
      <w:r>
        <w:br/>
      </w:r>
      <w:r>
        <w:rPr>
          <w:color w:val="000000"/>
          <w:sz w:val="20"/>
        </w:rPr>
        <w:t>      Жалоба подается в письменной форме по почте, либо нарочно через канцелярию услугодателя, или Министерства.</w:t>
      </w:r>
      <w:r>
        <w:br/>
      </w:r>
      <w:r>
        <w:rPr>
          <w:color w:val="000000"/>
          <w:sz w:val="20"/>
        </w:rPr>
        <w:t>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color w:val="000000"/>
          <w:sz w:val="20"/>
        </w:rPr>
        <w:t xml:space="preserve"> 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</w:t>
      </w:r>
      <w:r>
        <w:br/>
      </w:r>
      <w:r>
        <w:rPr>
          <w:color w:val="000000"/>
          <w:sz w:val="20"/>
        </w:rPr>
        <w:t xml:space="preserve">       Мотивированный ответ о результатах рассмотрения жалобы направляется услугополучателю по почте либо выдается нарочно в канцелярии услугодателя, или Министерства. </w:t>
      </w:r>
      <w:r>
        <w:br/>
      </w:r>
      <w:r>
        <w:rPr>
          <w:color w:val="000000"/>
          <w:sz w:val="20"/>
        </w:rPr>
        <w:t>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color w:val="000000"/>
          <w:sz w:val="20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color w:val="000000"/>
          <w:sz w:val="20"/>
        </w:rPr>
        <w:t>      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4. Иные требования с учетом особенностей оказания</w:t>
      </w:r>
      <w:r>
        <w:br/>
      </w:r>
      <w:r>
        <w:rPr>
          <w:b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b/>
          <w:color w:val="000000"/>
        </w:rPr>
        <w:t>форме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12. Адреса мест оказания государственной услуги размещены на интернет-ресурсе Министерства www.mz.gov.kz, раздел «Государственные услуги» либо в помещениях услугодателя.</w:t>
      </w:r>
      <w:r>
        <w:br/>
      </w:r>
      <w:r>
        <w:rPr>
          <w:color w:val="000000"/>
          <w:sz w:val="20"/>
        </w:rPr>
        <w:t>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государственной услуги.</w:t>
      </w:r>
      <w:r>
        <w:br/>
      </w:r>
      <w:r>
        <w:rPr>
          <w:color w:val="000000"/>
          <w:sz w:val="20"/>
        </w:rPr>
        <w:t xml:space="preserve">      14. Контактные телефоны справочных служб по вопросам оказания государственной </w:t>
      </w:r>
      <w:r>
        <w:rPr>
          <w:color w:val="000000"/>
          <w:sz w:val="20"/>
        </w:rPr>
        <w:lastRenderedPageBreak/>
        <w:t>услуги указаны на интернет-ресурсе Министерства www.mz.gov.kz., Единый контакт-центр по вопросам оказания государственных услуг: 8-800-080-77-77, 1414.</w:t>
      </w:r>
    </w:p>
    <w:p w:rsidR="00614792" w:rsidRDefault="00614792">
      <w:pPr>
        <w:spacing w:after="0"/>
      </w:pPr>
    </w:p>
    <w:p w:rsidR="00614792" w:rsidRDefault="00355E90">
      <w:pPr>
        <w:spacing w:after="0"/>
        <w:jc w:val="right"/>
      </w:pPr>
      <w:r>
        <w:rPr>
          <w:color w:val="000000"/>
          <w:sz w:val="20"/>
        </w:rPr>
        <w:t xml:space="preserve">  Приложение 1          </w:t>
      </w:r>
      <w:r>
        <w:br/>
      </w:r>
      <w:r>
        <w:rPr>
          <w:color w:val="000000"/>
          <w:sz w:val="20"/>
        </w:rPr>
        <w:t xml:space="preserve"> к стандарту государственной услуги </w:t>
      </w:r>
      <w:r>
        <w:br/>
      </w:r>
      <w:r>
        <w:rPr>
          <w:color w:val="000000"/>
          <w:sz w:val="20"/>
        </w:rPr>
        <w:t xml:space="preserve"> «Выдача справки          </w:t>
      </w:r>
      <w:r>
        <w:br/>
      </w:r>
      <w:r>
        <w:rPr>
          <w:color w:val="000000"/>
          <w:sz w:val="20"/>
        </w:rPr>
        <w:t xml:space="preserve"> с психоневрологического диспансера» 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  <w:sz w:val="20"/>
        </w:rPr>
        <w:t>                              АНЫҚТАМА</w:t>
      </w:r>
      <w:r>
        <w:br/>
      </w:r>
      <w:r>
        <w:rPr>
          <w:b/>
          <w:color w:val="000000"/>
          <w:sz w:val="20"/>
        </w:rPr>
        <w:t>                              СПРАВКА</w:t>
      </w:r>
    </w:p>
    <w:p w:rsidR="00614792" w:rsidRDefault="00614792">
      <w:pPr>
        <w:spacing w:after="0"/>
      </w:pPr>
    </w:p>
    <w:p w:rsidR="00614792" w:rsidRDefault="00614792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060"/>
        <w:gridCol w:w="4788"/>
      </w:tblGrid>
      <w:tr w:rsidR="00614792">
        <w:trPr>
          <w:tblCellSpacing w:w="0" w:type="auto"/>
        </w:trPr>
        <w:tc>
          <w:tcPr>
            <w:tcW w:w="6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Берілген күні/</w:t>
            </w:r>
            <w:r>
              <w:br/>
            </w:r>
            <w:r>
              <w:rPr>
                <w:color w:val="000000"/>
                <w:sz w:val="20"/>
              </w:rPr>
              <w:t>дата выдачи 20 ж./г. «..»....</w:t>
            </w:r>
          </w:p>
        </w:tc>
        <w:tc>
          <w:tcPr>
            <w:tcW w:w="6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0"/>
            </w:pPr>
            <w:r>
              <w:br/>
            </w:r>
          </w:p>
        </w:tc>
      </w:tr>
    </w:tbl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1. ТАӘ/ФИО_____________________________________________________</w:t>
      </w:r>
      <w:r>
        <w:br/>
      </w:r>
      <w:r>
        <w:rPr>
          <w:color w:val="000000"/>
          <w:sz w:val="20"/>
        </w:rPr>
        <w:t>            (в соответствии с документами, удостоверяющими личность)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________________________________________________________________</w:t>
      </w:r>
      <w:r>
        <w:br/>
      </w:r>
      <w:r>
        <w:rPr>
          <w:color w:val="000000"/>
          <w:sz w:val="20"/>
        </w:rPr>
        <w:t>      1-1. ЖСН/ИИН ___________________________</w:t>
      </w:r>
      <w:r>
        <w:br/>
      </w:r>
      <w:r>
        <w:rPr>
          <w:color w:val="000000"/>
          <w:sz w:val="20"/>
        </w:rPr>
        <w:t>      2. Туған күні/дата рождения: _____ күні/число ______ айы/месяц</w:t>
      </w:r>
      <w:r>
        <w:br/>
      </w:r>
      <w:r>
        <w:rPr>
          <w:color w:val="000000"/>
          <w:sz w:val="20"/>
        </w:rPr>
        <w:t>_______ жылы/год.</w:t>
      </w:r>
      <w:r>
        <w:br/>
      </w:r>
      <w:r>
        <w:rPr>
          <w:color w:val="000000"/>
          <w:sz w:val="20"/>
        </w:rPr>
        <w:t>      3. Мекенжайы/адрес (место постоянного жительства):</w:t>
      </w:r>
      <w:r>
        <w:br/>
      </w:r>
      <w:r>
        <w:rPr>
          <w:color w:val="000000"/>
          <w:sz w:val="20"/>
        </w:rPr>
        <w:t>      ______________________________________________________________</w:t>
      </w:r>
      <w:r>
        <w:br/>
      </w:r>
      <w:r>
        <w:rPr>
          <w:color w:val="000000"/>
          <w:sz w:val="20"/>
        </w:rPr>
        <w:t>      ______________________________________________________________</w:t>
      </w:r>
      <w:r>
        <w:br/>
      </w:r>
      <w:r>
        <w:rPr>
          <w:color w:val="000000"/>
          <w:sz w:val="20"/>
        </w:rPr>
        <w:t>      4. Диспансерлік есепте тұратыны//На диспансерном учете:</w:t>
      </w:r>
      <w:r>
        <w:br/>
      </w:r>
      <w:r>
        <w:rPr>
          <w:color w:val="000000"/>
          <w:sz w:val="20"/>
        </w:rPr>
        <w:t>состоит/не состоит (нужное подчеркнуть).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Мөрдің орны    Анықтама берген дәрігердің ТАӘ/            Қолы/</w:t>
      </w:r>
      <w:r>
        <w:br/>
      </w:r>
      <w:r>
        <w:rPr>
          <w:color w:val="000000"/>
          <w:sz w:val="20"/>
        </w:rPr>
        <w:t>                        ФИО врача, выдавшего справку          Подпись</w:t>
      </w:r>
      <w:r>
        <w:br/>
      </w:r>
      <w:r>
        <w:rPr>
          <w:color w:val="000000"/>
          <w:sz w:val="20"/>
        </w:rPr>
        <w:t>      Место      _____________________________________</w:t>
      </w:r>
      <w:r>
        <w:br/>
      </w:r>
      <w:r>
        <w:rPr>
          <w:color w:val="000000"/>
          <w:sz w:val="20"/>
        </w:rPr>
        <w:t>      печати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Күні 20 ___ жылғы «____» _______________________</w:t>
      </w:r>
      <w:r>
        <w:br/>
      </w:r>
      <w:r>
        <w:rPr>
          <w:color w:val="000000"/>
          <w:sz w:val="20"/>
        </w:rPr>
        <w:t xml:space="preserve">       Дата «____» _______________________ 20 ___ г. 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                                   Дата выдачи_________________</w:t>
      </w:r>
    </w:p>
    <w:p w:rsidR="00614792" w:rsidRDefault="00614792">
      <w:pPr>
        <w:spacing w:after="0"/>
      </w:pPr>
    </w:p>
    <w:p w:rsidR="00614792" w:rsidRDefault="00355E90">
      <w:pPr>
        <w:spacing w:after="0"/>
        <w:jc w:val="right"/>
      </w:pPr>
      <w:r>
        <w:rPr>
          <w:color w:val="000000"/>
          <w:sz w:val="20"/>
        </w:rPr>
        <w:t xml:space="preserve">  Приложение 2          </w:t>
      </w:r>
      <w:r>
        <w:br/>
      </w:r>
      <w:r>
        <w:rPr>
          <w:color w:val="000000"/>
          <w:sz w:val="20"/>
        </w:rPr>
        <w:t xml:space="preserve"> к стандарту государственной услуги </w:t>
      </w:r>
      <w:r>
        <w:br/>
      </w:r>
      <w:r>
        <w:rPr>
          <w:color w:val="000000"/>
          <w:sz w:val="20"/>
        </w:rPr>
        <w:t xml:space="preserve"> «Выдача справки          </w:t>
      </w:r>
      <w:r>
        <w:br/>
      </w:r>
      <w:r>
        <w:rPr>
          <w:color w:val="000000"/>
          <w:sz w:val="20"/>
        </w:rPr>
        <w:t xml:space="preserve"> с психоневрологического диспансера» </w:t>
      </w:r>
    </w:p>
    <w:p w:rsidR="00614792" w:rsidRDefault="00614792">
      <w:pPr>
        <w:spacing w:after="0"/>
      </w:pPr>
    </w:p>
    <w:p w:rsidR="00614792" w:rsidRDefault="00355E90">
      <w:pPr>
        <w:spacing w:after="0"/>
        <w:jc w:val="right"/>
      </w:pPr>
      <w:r>
        <w:rPr>
          <w:color w:val="000000"/>
          <w:sz w:val="20"/>
        </w:rPr>
        <w:t>Форма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Журнал</w:t>
      </w:r>
      <w:r>
        <w:br/>
      </w:r>
      <w:r>
        <w:rPr>
          <w:b/>
          <w:color w:val="000000"/>
        </w:rPr>
        <w:t>регистрации предоставления государственной услуги</w:t>
      </w:r>
      <w:r>
        <w:br/>
      </w:r>
      <w:r>
        <w:rPr>
          <w:b/>
          <w:color w:val="000000"/>
        </w:rPr>
        <w:t>«Выдача справки с психоневрологического диспансера» за 20__ год</w:t>
      </w:r>
    </w:p>
    <w:p w:rsidR="00614792" w:rsidRDefault="00614792">
      <w:pPr>
        <w:spacing w:after="0"/>
      </w:pPr>
    </w:p>
    <w:p w:rsidR="00614792" w:rsidRDefault="00614792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9"/>
        <w:gridCol w:w="1284"/>
        <w:gridCol w:w="1690"/>
        <w:gridCol w:w="636"/>
        <w:gridCol w:w="1224"/>
        <w:gridCol w:w="1042"/>
        <w:gridCol w:w="1001"/>
        <w:gridCol w:w="1082"/>
        <w:gridCol w:w="1310"/>
      </w:tblGrid>
      <w:tr w:rsidR="00614792">
        <w:trPr>
          <w:tblCellSpacing w:w="0" w:type="auto"/>
        </w:trPr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№ п/п</w:t>
            </w:r>
          </w:p>
        </w:tc>
        <w:tc>
          <w:tcPr>
            <w:tcW w:w="1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Дата обращения</w:t>
            </w:r>
          </w:p>
        </w:tc>
        <w:tc>
          <w:tcPr>
            <w:tcW w:w="2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Фамилия, имя, отчество получателя услуги</w:t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Пол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Дата рождения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Дом. адрес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Место работы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№ справки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Фамилия врача, выдавшего справку</w:t>
            </w:r>
          </w:p>
        </w:tc>
      </w:tr>
      <w:tr w:rsidR="00614792">
        <w:trPr>
          <w:tblCellSpacing w:w="0" w:type="auto"/>
        </w:trPr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</w:tbl>
    <w:p w:rsidR="00614792" w:rsidRDefault="00614792">
      <w:pPr>
        <w:spacing w:after="0"/>
      </w:pPr>
    </w:p>
    <w:p w:rsidR="00614792" w:rsidRDefault="00355E90">
      <w:pPr>
        <w:spacing w:after="0"/>
        <w:jc w:val="right"/>
      </w:pPr>
      <w:r>
        <w:rPr>
          <w:color w:val="000000"/>
          <w:sz w:val="20"/>
        </w:rPr>
        <w:t xml:space="preserve">  Утвержден        </w:t>
      </w:r>
      <w:r>
        <w:br/>
      </w:r>
      <w:r>
        <w:rPr>
          <w:color w:val="000000"/>
          <w:sz w:val="20"/>
        </w:rPr>
        <w:t>постановлением Правительства</w:t>
      </w:r>
      <w:r>
        <w:br/>
      </w:r>
      <w:r>
        <w:rPr>
          <w:color w:val="000000"/>
          <w:sz w:val="20"/>
        </w:rPr>
        <w:t xml:space="preserve"> Республики Казахстан   </w:t>
      </w:r>
      <w:r>
        <w:br/>
      </w:r>
      <w:r>
        <w:rPr>
          <w:color w:val="000000"/>
          <w:sz w:val="20"/>
        </w:rPr>
        <w:t>от 20 марта 2014 года № 253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Стандарт государственной услуги</w:t>
      </w:r>
      <w:r>
        <w:br/>
      </w:r>
      <w:r>
        <w:rPr>
          <w:b/>
          <w:color w:val="000000"/>
        </w:rPr>
        <w:t>«Выдача справки с наркологического диспансера»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1. Общие положения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1. Государственная услуга «Выдача справки с наркологического диспансера» (далее – государственная услуга).</w:t>
      </w:r>
      <w:r>
        <w:br/>
      </w:r>
      <w:r>
        <w:rPr>
          <w:color w:val="000000"/>
          <w:sz w:val="20"/>
        </w:rPr>
        <w:t>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color w:val="000000"/>
          <w:sz w:val="20"/>
        </w:rPr>
        <w:t>      3. Государственная услуга оказывается медицинскими организациями, где по штатному расписанию предусмотрен врач-нарколог (далее – услугодатель).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2. Порядок оказания государственной услуги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4. Срок оказания государственной услуги:</w:t>
      </w:r>
      <w:r>
        <w:br/>
      </w:r>
      <w:r>
        <w:rPr>
          <w:color w:val="000000"/>
          <w:sz w:val="20"/>
        </w:rPr>
        <w:t>      1) с момента сдачи услугополучателем пакета документов услугодателю – 3 (три) часа;</w:t>
      </w:r>
      <w:r>
        <w:br/>
      </w:r>
      <w:r>
        <w:rPr>
          <w:color w:val="000000"/>
          <w:sz w:val="20"/>
        </w:rPr>
        <w:t>      2) максимально допустимое время ожидания для сдачи пакета документов – не более 20 (двадцать) минут;</w:t>
      </w:r>
      <w:r>
        <w:br/>
      </w:r>
      <w:r>
        <w:rPr>
          <w:color w:val="000000"/>
          <w:sz w:val="20"/>
        </w:rPr>
        <w:t>      3) максимально допустимое время обслуживания услугополучателя – не более 2 (два) часов.</w:t>
      </w:r>
      <w:r>
        <w:br/>
      </w:r>
      <w:r>
        <w:rPr>
          <w:color w:val="000000"/>
          <w:sz w:val="20"/>
        </w:rPr>
        <w:t>      5. Форма оказания государственной услуги: бумажная.</w:t>
      </w:r>
      <w:r>
        <w:br/>
      </w:r>
      <w:r>
        <w:rPr>
          <w:color w:val="000000"/>
          <w:sz w:val="20"/>
        </w:rPr>
        <w:t>      6. Результат оказания государственной услуги – справка с наркологического диспансера по форме согласно приложению 1 к настоящему стандарту государственной услуги в бумажной форме, подписанная врачом-наркологом и медицинским регистратором, выдавшими справку, и заверенная печатью врача и услугодателя, с регистрацией справки в журнале регистрации оказания государственной услуги, согласно приложению 2 к настоящему стандарту государственной услуги.</w:t>
      </w:r>
      <w:r>
        <w:br/>
      </w:r>
      <w:r>
        <w:rPr>
          <w:color w:val="000000"/>
          <w:sz w:val="20"/>
        </w:rPr>
        <w:t>      7. Государственная услуга оказывается на платной основе физическим лицам. Стоимость оказания государственной услуги в соответствии со статьей 35 Кодекса Республики Казахстан «О здоровье народа и системе здравоохранения» определяется услугодателем и размещается на интернет-ресурсе услугодателя, указанном в пункте 12 настоящего стандарта государственной услуги либо в помещениях услугодателя. Оплата производится как наличным, так и безналичным способом на счет услугодателя.</w:t>
      </w:r>
      <w:r>
        <w:br/>
      </w:r>
      <w:r>
        <w:rPr>
          <w:color w:val="000000"/>
          <w:sz w:val="20"/>
        </w:rPr>
        <w:t>      8. График работы услугодателя – с понедельника по пятницу с 9-00 до 17-00 часов без перерыва, кроме выходных и праздничных дней, согласно трудовому законодательству Республики Казахстан.</w:t>
      </w:r>
      <w:r>
        <w:br/>
      </w:r>
      <w:r>
        <w:rPr>
          <w:color w:val="000000"/>
          <w:sz w:val="20"/>
        </w:rPr>
        <w:t xml:space="preserve">      Прием документов осуществляется в порядке очереди, предварительная запись и </w:t>
      </w:r>
      <w:r>
        <w:rPr>
          <w:color w:val="000000"/>
          <w:sz w:val="20"/>
        </w:rPr>
        <w:lastRenderedPageBreak/>
        <w:t>ускоренное обслуживание не предусмотрены.</w:t>
      </w:r>
      <w:r>
        <w:br/>
      </w:r>
      <w:r>
        <w:rPr>
          <w:color w:val="000000"/>
          <w:sz w:val="20"/>
        </w:rPr>
        <w:t>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color w:val="000000"/>
          <w:sz w:val="20"/>
        </w:rPr>
        <w:t>      1) документ, удостоверяющий личность (для лиц, не достигших шестнадцатилетнего возраста – свидетельство о рождении);</w:t>
      </w:r>
      <w:r>
        <w:br/>
      </w:r>
      <w:r>
        <w:rPr>
          <w:color w:val="000000"/>
          <w:sz w:val="20"/>
        </w:rPr>
        <w:t>      2) документ, удостоверяющий личность законного представителя (для несовершеннолетних);</w:t>
      </w:r>
      <w:r>
        <w:br/>
      </w:r>
      <w:r>
        <w:rPr>
          <w:color w:val="000000"/>
          <w:sz w:val="20"/>
        </w:rPr>
        <w:t>      3) документ, удостоверяющий личность опекуна и подтверждающий опекунство (для лиц, признанных судом недееспособными);</w:t>
      </w:r>
      <w:r>
        <w:br/>
      </w:r>
      <w:r>
        <w:rPr>
          <w:color w:val="000000"/>
          <w:sz w:val="20"/>
        </w:rPr>
        <w:t>      4) наличие прикрепления в районе обслуживания услугодателя согласно регистру прикрепленного населения.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3. Порядок обжалования решений, действий (бездействия)</w:t>
      </w:r>
      <w:r>
        <w:br/>
      </w:r>
      <w:r>
        <w:rPr>
          <w:b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b/>
          <w:color w:val="000000"/>
        </w:rPr>
        <w:t>государственной услуги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 пункте 12 настоящего стандарта государственной услуги либо по адресу: 010000, г. Астана, улица Орынбор, 8, Дом Министерств, подъезд № 5.</w:t>
      </w:r>
      <w:r>
        <w:br/>
      </w:r>
      <w:r>
        <w:rPr>
          <w:color w:val="000000"/>
          <w:sz w:val="20"/>
        </w:rPr>
        <w:t>      Жалоба подается в письменной форме по почте, либо нарочно через канцелярию услугодателя, или Министерства.</w:t>
      </w:r>
      <w:r>
        <w:br/>
      </w:r>
      <w:r>
        <w:rPr>
          <w:color w:val="000000"/>
          <w:sz w:val="20"/>
        </w:rPr>
        <w:t>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color w:val="000000"/>
          <w:sz w:val="20"/>
        </w:rPr>
        <w:t>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  <w:r>
        <w:br/>
      </w:r>
      <w:r>
        <w:rPr>
          <w:color w:val="000000"/>
          <w:sz w:val="20"/>
        </w:rPr>
        <w:t>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color w:val="000000"/>
          <w:sz w:val="20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color w:val="000000"/>
          <w:sz w:val="20"/>
        </w:rPr>
        <w:t>      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  4. Иные требования с учетом особенностей оказания</w:t>
      </w:r>
      <w:r>
        <w:br/>
      </w:r>
      <w:r>
        <w:rPr>
          <w:b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b/>
          <w:color w:val="000000"/>
        </w:rPr>
        <w:t>форме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12. Адреса мест оказания государственной услуги размещены на интернет-ресурсе Министерства www.mz.gov.kz, раздел «Государственные услуги» либо в помещениях услугодателя.</w:t>
      </w:r>
      <w:r>
        <w:br/>
      </w:r>
      <w:r>
        <w:rPr>
          <w:color w:val="000000"/>
          <w:sz w:val="20"/>
        </w:rPr>
        <w:t xml:space="preserve">      13. Услугополучатель имеет возможность получения информации о порядке и статусе </w:t>
      </w:r>
      <w:r>
        <w:rPr>
          <w:color w:val="000000"/>
          <w:sz w:val="20"/>
        </w:rPr>
        <w:lastRenderedPageBreak/>
        <w:t>оказания государственной услуги в режиме удаленного доступа посредством единого контакт-центра по вопросам оказания государственной услуги.</w:t>
      </w:r>
      <w:r>
        <w:br/>
      </w:r>
      <w:r>
        <w:rPr>
          <w:color w:val="000000"/>
          <w:sz w:val="20"/>
        </w:rPr>
        <w:t>      14. Контактные телефоны справочных служб по вопросам оказания государственной услуги указаны на интернет-ресурсе Министерства www.mz.gov.kz., Единый контакт-центр по вопросам оказания государственных услуг: 8-800-080-77-77, 1414.</w:t>
      </w:r>
    </w:p>
    <w:p w:rsidR="00614792" w:rsidRDefault="00614792">
      <w:pPr>
        <w:spacing w:after="0"/>
      </w:pPr>
    </w:p>
    <w:p w:rsidR="00614792" w:rsidRDefault="00355E90">
      <w:pPr>
        <w:spacing w:after="0"/>
        <w:jc w:val="right"/>
      </w:pPr>
      <w:r>
        <w:rPr>
          <w:color w:val="000000"/>
          <w:sz w:val="20"/>
        </w:rPr>
        <w:t xml:space="preserve">  Приложение 1          </w:t>
      </w:r>
      <w:r>
        <w:br/>
      </w:r>
      <w:r>
        <w:rPr>
          <w:color w:val="000000"/>
          <w:sz w:val="20"/>
        </w:rPr>
        <w:t>к стандарту государственной услуги</w:t>
      </w:r>
      <w:r>
        <w:br/>
      </w:r>
      <w:r>
        <w:rPr>
          <w:color w:val="000000"/>
          <w:sz w:val="20"/>
        </w:rPr>
        <w:t xml:space="preserve"> «Выдача справки          </w:t>
      </w:r>
      <w:r>
        <w:br/>
      </w:r>
      <w:r>
        <w:rPr>
          <w:color w:val="000000"/>
          <w:sz w:val="20"/>
        </w:rPr>
        <w:t xml:space="preserve"> с наркологического диспансера»   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  <w:sz w:val="20"/>
        </w:rPr>
        <w:t>                              АНЫҚТАМА</w:t>
      </w:r>
      <w:r>
        <w:br/>
      </w:r>
      <w:r>
        <w:rPr>
          <w:b/>
          <w:color w:val="000000"/>
          <w:sz w:val="20"/>
        </w:rPr>
        <w:t>                              СПРАВКА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   Берілген күні/ дата выдачи 20 ж./г. «..»...................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1. ТАӘ/ФИО___________________________________________________________</w:t>
      </w:r>
      <w:r>
        <w:br/>
      </w:r>
      <w:r>
        <w:rPr>
          <w:color w:val="000000"/>
          <w:sz w:val="20"/>
        </w:rPr>
        <w:t>           (в соответствии с документами, удостоверяющими личность)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 xml:space="preserve"> 1-1. ЖСН/ИИН __ __ __ __ __ __ __ __ __ __ </w:t>
      </w:r>
      <w:r>
        <w:br/>
      </w:r>
      <w:r>
        <w:rPr>
          <w:color w:val="000000"/>
          <w:sz w:val="20"/>
        </w:rPr>
        <w:t>2. Туған күні/дата рождения: _____ күні/число ______ айы/месяц</w:t>
      </w:r>
      <w:r>
        <w:br/>
      </w:r>
      <w:r>
        <w:rPr>
          <w:color w:val="000000"/>
          <w:sz w:val="20"/>
        </w:rPr>
        <w:t>_______ жылы/год.</w:t>
      </w:r>
      <w:r>
        <w:br/>
      </w:r>
      <w:r>
        <w:rPr>
          <w:color w:val="000000"/>
          <w:sz w:val="20"/>
        </w:rPr>
        <w:t>3. Мекен жайы/адрес (место постоянного жительства):</w:t>
      </w:r>
      <w:r>
        <w:br/>
      </w:r>
      <w:r>
        <w:rPr>
          <w:color w:val="000000"/>
          <w:sz w:val="20"/>
        </w:rPr>
        <w:t>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</w:t>
      </w:r>
      <w:r>
        <w:br/>
      </w:r>
      <w:r>
        <w:rPr>
          <w:color w:val="000000"/>
          <w:sz w:val="20"/>
        </w:rPr>
        <w:t>4. Диспансерлік есепте тұратыны//На диспансерном учете:</w:t>
      </w:r>
      <w:r>
        <w:br/>
      </w:r>
      <w:r>
        <w:rPr>
          <w:color w:val="000000"/>
          <w:sz w:val="20"/>
        </w:rPr>
        <w:t>состоит/не состоит (нужное подчеркнуть).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Мөрдің орны      Анықтама берген дәрігердің ТАӘ/               Қолы/</w:t>
      </w:r>
      <w:r>
        <w:br/>
      </w:r>
      <w:r>
        <w:rPr>
          <w:color w:val="000000"/>
          <w:sz w:val="20"/>
        </w:rPr>
        <w:t>Место печати      ФИО врача, выдавшего справку               Подпись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 Күні 20 ___ жылғы «____» _______________________</w:t>
      </w:r>
      <w:r>
        <w:br/>
      </w:r>
      <w:r>
        <w:rPr>
          <w:color w:val="000000"/>
          <w:sz w:val="20"/>
        </w:rPr>
        <w:t xml:space="preserve">       Дата «____» _______________________ 20 ___ г. 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color w:val="000000"/>
          <w:sz w:val="20"/>
        </w:rPr>
        <w:t>                                        Дата выдачи_________________</w:t>
      </w:r>
    </w:p>
    <w:p w:rsidR="00614792" w:rsidRDefault="00614792">
      <w:pPr>
        <w:spacing w:after="0"/>
      </w:pPr>
    </w:p>
    <w:p w:rsidR="00614792" w:rsidRDefault="00355E90">
      <w:pPr>
        <w:spacing w:after="0"/>
        <w:jc w:val="right"/>
      </w:pPr>
      <w:r>
        <w:rPr>
          <w:color w:val="000000"/>
          <w:sz w:val="20"/>
        </w:rPr>
        <w:t xml:space="preserve">  Приложение 2          </w:t>
      </w:r>
      <w:r>
        <w:br/>
      </w:r>
      <w:r>
        <w:rPr>
          <w:color w:val="000000"/>
          <w:sz w:val="20"/>
        </w:rPr>
        <w:t>к стандарту государственной услуги</w:t>
      </w:r>
      <w:r>
        <w:br/>
      </w:r>
      <w:r>
        <w:rPr>
          <w:color w:val="000000"/>
          <w:sz w:val="20"/>
        </w:rPr>
        <w:t xml:space="preserve"> «Выдача справки         </w:t>
      </w:r>
      <w:r>
        <w:br/>
      </w:r>
      <w:r>
        <w:rPr>
          <w:color w:val="000000"/>
          <w:sz w:val="20"/>
        </w:rPr>
        <w:t xml:space="preserve"> с наркологического диспансера»  </w:t>
      </w:r>
    </w:p>
    <w:p w:rsidR="00614792" w:rsidRDefault="00614792">
      <w:pPr>
        <w:spacing w:after="0"/>
      </w:pPr>
    </w:p>
    <w:p w:rsidR="00614792" w:rsidRDefault="00355E90">
      <w:pPr>
        <w:spacing w:after="0"/>
        <w:jc w:val="right"/>
      </w:pPr>
      <w:r>
        <w:rPr>
          <w:color w:val="000000"/>
          <w:sz w:val="20"/>
        </w:rPr>
        <w:t>Форма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  <w:sz w:val="20"/>
        </w:rPr>
        <w:t>                                           Журнал</w:t>
      </w:r>
      <w:r>
        <w:br/>
      </w:r>
      <w:r>
        <w:rPr>
          <w:color w:val="000000"/>
          <w:sz w:val="20"/>
        </w:rPr>
        <w:t>                    </w:t>
      </w:r>
      <w:r>
        <w:rPr>
          <w:b/>
          <w:color w:val="000000"/>
          <w:sz w:val="20"/>
        </w:rPr>
        <w:t>регистрации предоставления государственной услуги</w:t>
      </w:r>
      <w:r>
        <w:br/>
      </w:r>
      <w:r>
        <w:rPr>
          <w:b/>
          <w:color w:val="000000"/>
          <w:sz w:val="20"/>
        </w:rPr>
        <w:t>                    справки с наркологического диспансера»</w:t>
      </w:r>
    </w:p>
    <w:p w:rsidR="00614792" w:rsidRDefault="00614792">
      <w:pPr>
        <w:spacing w:after="0"/>
      </w:pPr>
    </w:p>
    <w:p w:rsidR="00614792" w:rsidRDefault="00355E90">
      <w:pPr>
        <w:spacing w:after="0"/>
      </w:pPr>
      <w:r>
        <w:rPr>
          <w:b/>
          <w:color w:val="000000"/>
        </w:rPr>
        <w:t xml:space="preserve"> за 20__ год</w:t>
      </w:r>
    </w:p>
    <w:p w:rsidR="00614792" w:rsidRDefault="00614792">
      <w:pPr>
        <w:spacing w:after="0"/>
      </w:pPr>
    </w:p>
    <w:p w:rsidR="00614792" w:rsidRDefault="00614792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9"/>
        <w:gridCol w:w="1284"/>
        <w:gridCol w:w="1690"/>
        <w:gridCol w:w="636"/>
        <w:gridCol w:w="1224"/>
        <w:gridCol w:w="1042"/>
        <w:gridCol w:w="1001"/>
        <w:gridCol w:w="1082"/>
        <w:gridCol w:w="1310"/>
      </w:tblGrid>
      <w:tr w:rsidR="00614792">
        <w:trPr>
          <w:tblCellSpacing w:w="0" w:type="auto"/>
        </w:trPr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№ п/п</w:t>
            </w:r>
          </w:p>
        </w:tc>
        <w:tc>
          <w:tcPr>
            <w:tcW w:w="1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Дата обращения</w:t>
            </w:r>
          </w:p>
        </w:tc>
        <w:tc>
          <w:tcPr>
            <w:tcW w:w="2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Фамилия, имя, отчество получателя услуги</w:t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Пол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Дата рождения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Дом. адрес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Место работы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№ справки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Фамилия врача, выдавшего справку</w:t>
            </w:r>
          </w:p>
        </w:tc>
      </w:tr>
      <w:tr w:rsidR="00614792">
        <w:trPr>
          <w:tblCellSpacing w:w="0" w:type="auto"/>
        </w:trPr>
        <w:tc>
          <w:tcPr>
            <w:tcW w:w="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4792" w:rsidRDefault="00355E9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</w:tbl>
    <w:p w:rsidR="00614792" w:rsidRDefault="00355E90">
      <w:pPr>
        <w:spacing w:after="0"/>
      </w:pPr>
      <w:r>
        <w:br/>
      </w:r>
      <w:r>
        <w:br/>
      </w:r>
    </w:p>
    <w:p w:rsidR="00614792" w:rsidRDefault="00355E90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614792" w:rsidSect="00ED2B2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4792"/>
    <w:rsid w:val="00355E90"/>
    <w:rsid w:val="0044386B"/>
    <w:rsid w:val="00614792"/>
    <w:rsid w:val="00ED2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ED2B23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ED2B23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ED2B23"/>
    <w:pPr>
      <w:jc w:val="center"/>
    </w:pPr>
    <w:rPr>
      <w:sz w:val="18"/>
      <w:szCs w:val="18"/>
    </w:rPr>
  </w:style>
  <w:style w:type="paragraph" w:customStyle="1" w:styleId="DocDefaults">
    <w:name w:val="DocDefaults"/>
    <w:rsid w:val="00ED2B23"/>
  </w:style>
  <w:style w:type="paragraph" w:styleId="ad">
    <w:name w:val="Balloon Text"/>
    <w:basedOn w:val="a"/>
    <w:link w:val="ae"/>
    <w:uiPriority w:val="99"/>
    <w:semiHidden/>
    <w:unhideWhenUsed/>
    <w:rsid w:val="0044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4386B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8563</Words>
  <Characters>48814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Анара Жанабатырова</dc:creator>
  <cp:lastModifiedBy>2</cp:lastModifiedBy>
  <cp:revision>2</cp:revision>
  <dcterms:created xsi:type="dcterms:W3CDTF">2015-02-12T10:18:00Z</dcterms:created>
  <dcterms:modified xsi:type="dcterms:W3CDTF">2015-02-12T10:18:00Z</dcterms:modified>
</cp:coreProperties>
</file>